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0B6" w:rsidRDefault="00A650B6" w:rsidP="00A650B6">
      <w:pPr>
        <w:spacing w:before="5000"/>
        <w:jc w:val="center"/>
        <w:rPr>
          <w:sz w:val="32"/>
        </w:rPr>
      </w:pPr>
      <w:bookmarkStart w:id="0" w:name="_GoBack"/>
      <w:bookmarkEnd w:id="0"/>
      <w:r w:rsidRPr="00A650B6">
        <w:rPr>
          <w:sz w:val="32"/>
        </w:rPr>
        <w:t>Electronic form</w:t>
      </w:r>
    </w:p>
    <w:p w:rsidR="00A650B6" w:rsidRDefault="00A650B6" w:rsidP="00A650B6">
      <w:pPr>
        <w:jc w:val="center"/>
        <w:rPr>
          <w:color w:val="3366FF"/>
          <w:sz w:val="32"/>
        </w:rPr>
      </w:pPr>
      <w:r w:rsidRPr="00A650B6">
        <w:rPr>
          <w:color w:val="3366FF"/>
          <w:sz w:val="32"/>
        </w:rPr>
        <w:t xml:space="preserve">ES10_11 Slovak Investment and Trade Development Agency </w:t>
      </w:r>
    </w:p>
    <w:p w:rsidR="00A650B6" w:rsidRDefault="00A650B6" w:rsidP="00A650B6">
      <w:pPr>
        <w:jc w:val="center"/>
      </w:pPr>
      <w:r w:rsidRPr="00A650B6">
        <w:t>Version: 1.0</w:t>
      </w:r>
    </w:p>
    <w:p w:rsidR="00A650B6" w:rsidRDefault="00A650B6">
      <w:r>
        <w:br w:type="page"/>
      </w:r>
    </w:p>
    <w:p w:rsidR="00A650B6" w:rsidRDefault="00A650B6" w:rsidP="00A650B6">
      <w:pPr>
        <w:rPr>
          <w:b/>
          <w:sz w:val="32"/>
        </w:rPr>
      </w:pPr>
      <w:r w:rsidRPr="00A650B6">
        <w:rPr>
          <w:b/>
          <w:sz w:val="32"/>
        </w:rPr>
        <w:lastRenderedPageBreak/>
        <w:t>Contents</w:t>
      </w:r>
    </w:p>
    <w:p w:rsidR="00A650B6" w:rsidRDefault="00A650B6">
      <w:pPr>
        <w:pStyle w:val="Obsah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8C480F">
        <w:rPr>
          <w:noProof/>
        </w:rPr>
        <w:t>1. Base information:</w:t>
      </w:r>
      <w:r>
        <w:rPr>
          <w:noProof/>
        </w:rPr>
        <w:tab/>
      </w:r>
      <w:r>
        <w:rPr>
          <w:noProof/>
        </w:rPr>
        <w:fldChar w:fldCharType="begin"/>
      </w:r>
      <w:r>
        <w:rPr>
          <w:noProof/>
        </w:rPr>
        <w:instrText xml:space="preserve"> PAGEREF _Toc436317779 \h </w:instrText>
      </w:r>
      <w:r>
        <w:rPr>
          <w:noProof/>
        </w:rPr>
      </w:r>
      <w:r>
        <w:rPr>
          <w:noProof/>
        </w:rPr>
        <w:fldChar w:fldCharType="separate"/>
      </w:r>
      <w:r>
        <w:rPr>
          <w:noProof/>
        </w:rPr>
        <w:t>3</w:t>
      </w:r>
      <w:r>
        <w:rPr>
          <w:noProof/>
        </w:rPr>
        <w:fldChar w:fldCharType="end"/>
      </w:r>
    </w:p>
    <w:p w:rsidR="00A650B6" w:rsidRDefault="00A650B6">
      <w:pPr>
        <w:pStyle w:val="Obsah1"/>
        <w:tabs>
          <w:tab w:val="right" w:leader="dot" w:pos="9062"/>
        </w:tabs>
        <w:rPr>
          <w:noProof/>
        </w:rPr>
      </w:pPr>
      <w:r w:rsidRPr="008C480F">
        <w:rPr>
          <w:noProof/>
        </w:rPr>
        <w:t>2. Structure of electronic form</w:t>
      </w:r>
      <w:r>
        <w:rPr>
          <w:noProof/>
        </w:rPr>
        <w:tab/>
      </w:r>
      <w:r>
        <w:rPr>
          <w:noProof/>
        </w:rPr>
        <w:fldChar w:fldCharType="begin"/>
      </w:r>
      <w:r>
        <w:rPr>
          <w:noProof/>
        </w:rPr>
        <w:instrText xml:space="preserve"> PAGEREF _Toc436317780 \h </w:instrText>
      </w:r>
      <w:r>
        <w:rPr>
          <w:noProof/>
        </w:rPr>
      </w:r>
      <w:r>
        <w:rPr>
          <w:noProof/>
        </w:rPr>
        <w:fldChar w:fldCharType="separate"/>
      </w:r>
      <w:r>
        <w:rPr>
          <w:noProof/>
        </w:rPr>
        <w:t>4</w:t>
      </w:r>
      <w:r>
        <w:rPr>
          <w:noProof/>
        </w:rPr>
        <w:fldChar w:fldCharType="end"/>
      </w:r>
    </w:p>
    <w:p w:rsidR="00A650B6" w:rsidRDefault="00A650B6">
      <w:pPr>
        <w:pStyle w:val="Obsah1"/>
        <w:tabs>
          <w:tab w:val="right" w:leader="dot" w:pos="9062"/>
        </w:tabs>
        <w:rPr>
          <w:noProof/>
        </w:rPr>
      </w:pPr>
      <w:r w:rsidRPr="008C480F">
        <w:rPr>
          <w:noProof/>
        </w:rPr>
        <w:t>3. Rules</w:t>
      </w:r>
      <w:r>
        <w:rPr>
          <w:noProof/>
        </w:rPr>
        <w:tab/>
      </w:r>
      <w:r>
        <w:rPr>
          <w:noProof/>
        </w:rPr>
        <w:fldChar w:fldCharType="begin"/>
      </w:r>
      <w:r>
        <w:rPr>
          <w:noProof/>
        </w:rPr>
        <w:instrText xml:space="preserve"> PAGEREF _Toc436317781 \h </w:instrText>
      </w:r>
      <w:r>
        <w:rPr>
          <w:noProof/>
        </w:rPr>
      </w:r>
      <w:r>
        <w:rPr>
          <w:noProof/>
        </w:rPr>
        <w:fldChar w:fldCharType="separate"/>
      </w:r>
      <w:r>
        <w:rPr>
          <w:noProof/>
        </w:rPr>
        <w:t>54</w:t>
      </w:r>
      <w:r>
        <w:rPr>
          <w:noProof/>
        </w:rPr>
        <w:fldChar w:fldCharType="end"/>
      </w:r>
    </w:p>
    <w:p w:rsidR="00A650B6" w:rsidRDefault="00A650B6">
      <w:pPr>
        <w:pStyle w:val="Obsah1"/>
        <w:tabs>
          <w:tab w:val="right" w:leader="dot" w:pos="9062"/>
        </w:tabs>
        <w:rPr>
          <w:noProof/>
        </w:rPr>
      </w:pPr>
      <w:r w:rsidRPr="008C480F">
        <w:rPr>
          <w:noProof/>
        </w:rPr>
        <w:t>4. Technological standards</w:t>
      </w:r>
      <w:r>
        <w:rPr>
          <w:noProof/>
        </w:rPr>
        <w:tab/>
      </w:r>
      <w:r>
        <w:rPr>
          <w:noProof/>
        </w:rPr>
        <w:fldChar w:fldCharType="begin"/>
      </w:r>
      <w:r>
        <w:rPr>
          <w:noProof/>
        </w:rPr>
        <w:instrText xml:space="preserve"> PAGEREF _Toc436317782 \h </w:instrText>
      </w:r>
      <w:r>
        <w:rPr>
          <w:noProof/>
        </w:rPr>
      </w:r>
      <w:r>
        <w:rPr>
          <w:noProof/>
        </w:rPr>
        <w:fldChar w:fldCharType="separate"/>
      </w:r>
      <w:r>
        <w:rPr>
          <w:noProof/>
        </w:rPr>
        <w:t>56</w:t>
      </w:r>
      <w:r>
        <w:rPr>
          <w:noProof/>
        </w:rPr>
        <w:fldChar w:fldCharType="end"/>
      </w:r>
    </w:p>
    <w:p w:rsidR="00A650B6" w:rsidRDefault="00A650B6" w:rsidP="00A650B6">
      <w:pPr>
        <w:rPr>
          <w:b/>
          <w:sz w:val="32"/>
        </w:rPr>
      </w:pPr>
      <w:r>
        <w:rPr>
          <w:b/>
          <w:sz w:val="32"/>
        </w:rPr>
        <w:fldChar w:fldCharType="end"/>
      </w:r>
    </w:p>
    <w:p w:rsidR="00A650B6" w:rsidRDefault="00A650B6">
      <w:pPr>
        <w:rPr>
          <w:b/>
          <w:sz w:val="32"/>
        </w:rPr>
      </w:pPr>
      <w:r>
        <w:rPr>
          <w:b/>
          <w:sz w:val="32"/>
        </w:rPr>
        <w:br w:type="page"/>
      </w:r>
    </w:p>
    <w:p w:rsidR="00A650B6" w:rsidRDefault="00A650B6" w:rsidP="00A650B6">
      <w:pPr>
        <w:pStyle w:val="Nadpis1"/>
        <w:spacing w:before="0" w:after="200"/>
        <w:rPr>
          <w:color w:val="auto"/>
          <w:sz w:val="26"/>
        </w:rPr>
      </w:pPr>
      <w:bookmarkStart w:id="1" w:name="_Toc436317779"/>
      <w:r w:rsidRPr="00A650B6">
        <w:rPr>
          <w:color w:val="auto"/>
          <w:sz w:val="26"/>
        </w:rPr>
        <w:lastRenderedPageBreak/>
        <w:t>1. Base information:</w:t>
      </w:r>
      <w:bookmarkEnd w:id="1"/>
      <w:r w:rsidRPr="00A650B6">
        <w:rPr>
          <w:color w:val="auto"/>
          <w:sz w:val="26"/>
        </w:rPr>
        <w:t xml:space="preserve"> </w:t>
      </w:r>
    </w:p>
    <w:p w:rsidR="00A650B6" w:rsidRDefault="00A650B6" w:rsidP="00A650B6">
      <w:pPr>
        <w:spacing w:before="40"/>
        <w:rPr>
          <w:b/>
        </w:rPr>
      </w:pPr>
      <w:r w:rsidRPr="00A650B6">
        <w:rPr>
          <w:b/>
        </w:rPr>
        <w:t xml:space="preserve">Reference identifier: </w:t>
      </w:r>
    </w:p>
    <w:p w:rsidR="00A650B6" w:rsidRDefault="00A650B6" w:rsidP="00A650B6">
      <w:pPr>
        <w:rPr>
          <w:color w:val="3366FF"/>
        </w:rPr>
      </w:pPr>
      <w:hyperlink r:id="rId5" w:history="1">
        <w:r w:rsidRPr="00A650B6">
          <w:rPr>
            <w:rStyle w:val="Hypertextovprepojenie"/>
            <w:color w:val="3366FF"/>
          </w:rPr>
          <w:t>http://data.gov.sk/doc/eform/00686832.MHSR_SARIO_ES10_02_ES11_01a_SlovenskaInvesticnaAObchodnaRozvojovaAgentura.en/1.0</w:t>
        </w:r>
      </w:hyperlink>
    </w:p>
    <w:p w:rsidR="00A650B6" w:rsidRDefault="00A650B6" w:rsidP="00A650B6">
      <w:pPr>
        <w:rPr>
          <w:b/>
        </w:rPr>
      </w:pPr>
      <w:r w:rsidRPr="00A650B6">
        <w:rPr>
          <w:b/>
        </w:rPr>
        <w:t xml:space="preserve">UPVS identifier: </w:t>
      </w:r>
    </w:p>
    <w:p w:rsidR="00A650B6" w:rsidRDefault="00A650B6" w:rsidP="00A650B6">
      <w:pPr>
        <w:rPr>
          <w:color w:val="3366FF"/>
        </w:rPr>
      </w:pPr>
      <w:hyperlink r:id="rId6" w:history="1">
        <w:r w:rsidRPr="00A650B6">
          <w:rPr>
            <w:rStyle w:val="Hypertextovprepojenie"/>
            <w:color w:val="3366FF"/>
          </w:rPr>
          <w:t>http://schemas.gov.sk/form/00686832.MHSR_SARIO_ES10_02_ES11_01a_SlovenskaInvesticnaAObchodnaRozvojovaAgentura.en/1.0</w:t>
        </w:r>
      </w:hyperlink>
    </w:p>
    <w:p w:rsidR="00A650B6" w:rsidRDefault="00A650B6" w:rsidP="00A650B6">
      <w:r w:rsidRPr="00A650B6">
        <w:rPr>
          <w:b/>
        </w:rPr>
        <w:t xml:space="preserve">Language: </w:t>
      </w:r>
      <w:r w:rsidRPr="00A650B6">
        <w:t>EN</w:t>
      </w:r>
    </w:p>
    <w:p w:rsidR="00A650B6" w:rsidRDefault="00A650B6" w:rsidP="00A650B6">
      <w:r w:rsidRPr="00A650B6">
        <w:rPr>
          <w:b/>
        </w:rPr>
        <w:t xml:space="preserve">Name: </w:t>
      </w:r>
      <w:r w:rsidRPr="00A650B6">
        <w:t xml:space="preserve">ES10_11 Slovak Investment and Trade Development Agency </w:t>
      </w:r>
    </w:p>
    <w:p w:rsidR="00A650B6" w:rsidRDefault="00A650B6" w:rsidP="00A650B6">
      <w:pPr>
        <w:rPr>
          <w:b/>
        </w:rPr>
      </w:pPr>
      <w:r w:rsidRPr="00A650B6">
        <w:rPr>
          <w:b/>
        </w:rPr>
        <w:t xml:space="preserve">Provider of electronic form: </w:t>
      </w:r>
    </w:p>
    <w:p w:rsidR="00A650B6" w:rsidRDefault="00A650B6" w:rsidP="00A650B6">
      <w:r w:rsidRPr="00A650B6">
        <w:rPr>
          <w:b/>
        </w:rPr>
        <w:t xml:space="preserve">Root element: </w:t>
      </w:r>
      <w:r w:rsidRPr="00A650B6">
        <w:t>dokument</w:t>
      </w:r>
    </w:p>
    <w:p w:rsidR="00A650B6" w:rsidRDefault="00A650B6" w:rsidP="00A650B6">
      <w:r w:rsidRPr="00A650B6">
        <w:rPr>
          <w:b/>
        </w:rPr>
        <w:t xml:space="preserve">Validity date from: </w:t>
      </w:r>
      <w:r w:rsidRPr="00A650B6">
        <w:t>11/26/2015</w:t>
      </w:r>
    </w:p>
    <w:p w:rsidR="00A650B6" w:rsidRDefault="00A650B6" w:rsidP="00A650B6">
      <w:pPr>
        <w:rPr>
          <w:b/>
        </w:rPr>
      </w:pPr>
      <w:r w:rsidRPr="00A650B6">
        <w:rPr>
          <w:b/>
        </w:rPr>
        <w:t xml:space="preserve">Validity date to: </w:t>
      </w:r>
    </w:p>
    <w:p w:rsidR="00A650B6" w:rsidRDefault="00A650B6" w:rsidP="00A650B6">
      <w:r w:rsidRPr="00A650B6">
        <w:rPr>
          <w:b/>
        </w:rPr>
        <w:t xml:space="preserve">Activity date from: </w:t>
      </w:r>
      <w:r w:rsidRPr="00A650B6">
        <w:t>11/26/2015</w:t>
      </w:r>
    </w:p>
    <w:p w:rsidR="00A650B6" w:rsidRDefault="00A650B6" w:rsidP="00A650B6">
      <w:pPr>
        <w:rPr>
          <w:b/>
        </w:rPr>
      </w:pPr>
      <w:r w:rsidRPr="00A650B6">
        <w:rPr>
          <w:b/>
        </w:rPr>
        <w:t xml:space="preserve">Activity date to: </w:t>
      </w:r>
    </w:p>
    <w:p w:rsidR="00A650B6" w:rsidRDefault="00A650B6">
      <w:r>
        <w:br w:type="page"/>
      </w:r>
    </w:p>
    <w:p w:rsidR="00A650B6" w:rsidRDefault="00A650B6" w:rsidP="00A650B6">
      <w:pPr>
        <w:pStyle w:val="Nadpis1"/>
        <w:spacing w:before="0" w:after="200"/>
        <w:rPr>
          <w:color w:val="auto"/>
          <w:sz w:val="30"/>
        </w:rPr>
      </w:pPr>
      <w:bookmarkStart w:id="2" w:name="_Toc436317780"/>
      <w:r w:rsidRPr="00A650B6">
        <w:rPr>
          <w:color w:val="auto"/>
          <w:sz w:val="30"/>
        </w:rPr>
        <w:lastRenderedPageBreak/>
        <w:t>2. Structure of electronic form</w:t>
      </w:r>
      <w:bookmarkEnd w:id="2"/>
    </w:p>
    <w:p w:rsidR="00A650B6" w:rsidRDefault="00A650B6" w:rsidP="00A650B6">
      <w:pPr>
        <w:rPr>
          <w:color w:val="000000"/>
          <w:sz w:val="20"/>
        </w:rPr>
      </w:pPr>
      <w:hyperlink r:id="rId7" w:history="1">
        <w:r w:rsidRPr="00A650B6">
          <w:rPr>
            <w:rStyle w:val="Hypertextovprepojenie"/>
            <w:sz w:val="20"/>
          </w:rPr>
          <w:t>1.1.1.ES10_11 Slovak Investment and Trade Development Agency</w:t>
        </w:r>
      </w:hyperlink>
    </w:p>
    <w:p w:rsidR="00A650B6" w:rsidRDefault="00A650B6" w:rsidP="00A650B6">
      <w:pPr>
        <w:rPr>
          <w:color w:val="000000"/>
          <w:sz w:val="20"/>
        </w:rPr>
      </w:pPr>
      <w:r w:rsidRPr="00A650B6">
        <w:rPr>
          <w:color w:val="000000"/>
          <w:sz w:val="20"/>
        </w:rPr>
        <w:t xml:space="preserve">     </w:t>
      </w:r>
      <w:hyperlink r:id="rId8" w:history="1">
        <w:r w:rsidRPr="00A650B6">
          <w:rPr>
            <w:rStyle w:val="Hypertextovprepojenie"/>
            <w:sz w:val="20"/>
          </w:rPr>
          <w:t>2.2.1.Slovak Investment and Trade Development Agency</w:t>
        </w:r>
      </w:hyperlink>
    </w:p>
    <w:p w:rsidR="00A650B6" w:rsidRDefault="00A650B6" w:rsidP="00A650B6">
      <w:pPr>
        <w:rPr>
          <w:color w:val="000000"/>
          <w:sz w:val="20"/>
        </w:rPr>
      </w:pPr>
      <w:r w:rsidRPr="00A650B6">
        <w:rPr>
          <w:color w:val="000000"/>
          <w:sz w:val="20"/>
        </w:rPr>
        <w:t xml:space="preserve">     </w:t>
      </w:r>
      <w:hyperlink r:id="rId9" w:history="1">
        <w:r w:rsidRPr="00A650B6">
          <w:rPr>
            <w:rStyle w:val="Hypertextovprepojenie"/>
            <w:sz w:val="20"/>
          </w:rPr>
          <w:t>2.2.2.Slovak Investment and Trade Development Agency</w:t>
        </w:r>
      </w:hyperlink>
    </w:p>
    <w:p w:rsidR="00A650B6" w:rsidRDefault="00A650B6" w:rsidP="00A650B6">
      <w:pPr>
        <w:rPr>
          <w:color w:val="000000"/>
          <w:sz w:val="20"/>
        </w:rPr>
      </w:pPr>
      <w:r w:rsidRPr="00A650B6">
        <w:rPr>
          <w:color w:val="000000"/>
          <w:sz w:val="20"/>
        </w:rPr>
        <w:t xml:space="preserve">     </w:t>
      </w:r>
      <w:hyperlink r:id="rId10" w:history="1">
        <w:r w:rsidRPr="00A650B6">
          <w:rPr>
            <w:rStyle w:val="Hypertextovprepojenie"/>
            <w:sz w:val="20"/>
          </w:rPr>
          <w:t>2.3.1.Company information</w:t>
        </w:r>
      </w:hyperlink>
    </w:p>
    <w:p w:rsidR="00A650B6" w:rsidRDefault="00A650B6" w:rsidP="00A650B6">
      <w:pPr>
        <w:rPr>
          <w:color w:val="000000"/>
          <w:sz w:val="20"/>
        </w:rPr>
      </w:pPr>
      <w:r w:rsidRPr="00A650B6">
        <w:rPr>
          <w:color w:val="000000"/>
          <w:sz w:val="20"/>
        </w:rPr>
        <w:t xml:space="preserve">          </w:t>
      </w:r>
      <w:hyperlink r:id="rId11" w:history="1">
        <w:r w:rsidRPr="00A650B6">
          <w:rPr>
            <w:rStyle w:val="Hypertextovprepojenie"/>
            <w:sz w:val="20"/>
          </w:rPr>
          <w:t>3.4.1.POENG Právnická osoba - Názov, Sídlo, kontakt ES10</w:t>
        </w:r>
      </w:hyperlink>
    </w:p>
    <w:p w:rsidR="00A650B6" w:rsidRDefault="00A650B6" w:rsidP="00A650B6">
      <w:pPr>
        <w:rPr>
          <w:color w:val="000000"/>
          <w:sz w:val="20"/>
        </w:rPr>
      </w:pPr>
      <w:r w:rsidRPr="00A650B6">
        <w:rPr>
          <w:color w:val="000000"/>
          <w:sz w:val="20"/>
        </w:rPr>
        <w:t xml:space="preserve">               </w:t>
      </w:r>
      <w:hyperlink r:id="rId12" w:history="1">
        <w:r w:rsidRPr="00A650B6">
          <w:rPr>
            <w:rStyle w:val="Hypertextovprepojenie"/>
            <w:sz w:val="20"/>
          </w:rPr>
          <w:t>4.5.1.Nazov</w:t>
        </w:r>
      </w:hyperlink>
    </w:p>
    <w:p w:rsidR="00A650B6" w:rsidRDefault="00A650B6" w:rsidP="00A650B6">
      <w:pPr>
        <w:rPr>
          <w:color w:val="000000"/>
          <w:sz w:val="20"/>
        </w:rPr>
      </w:pPr>
      <w:r w:rsidRPr="00A650B6">
        <w:rPr>
          <w:color w:val="000000"/>
          <w:sz w:val="20"/>
        </w:rPr>
        <w:t xml:space="preserve">               </w:t>
      </w:r>
      <w:hyperlink r:id="rId13" w:history="1">
        <w:r w:rsidRPr="00A650B6">
          <w:rPr>
            <w:rStyle w:val="Hypertextovprepojenie"/>
            <w:sz w:val="20"/>
          </w:rPr>
          <w:t>4.5.2.Company name</w:t>
        </w:r>
      </w:hyperlink>
    </w:p>
    <w:p w:rsidR="00A650B6" w:rsidRDefault="00A650B6" w:rsidP="00A650B6">
      <w:pPr>
        <w:rPr>
          <w:color w:val="000000"/>
          <w:sz w:val="20"/>
        </w:rPr>
      </w:pPr>
      <w:r w:rsidRPr="00A650B6">
        <w:rPr>
          <w:color w:val="000000"/>
          <w:sz w:val="20"/>
        </w:rPr>
        <w:t xml:space="preserve">               </w:t>
      </w:r>
      <w:hyperlink r:id="rId14" w:history="1">
        <w:r w:rsidRPr="00A650B6">
          <w:rPr>
            <w:rStyle w:val="Hypertextovprepojenie"/>
            <w:sz w:val="20"/>
          </w:rPr>
          <w:t>4.5.3.Legal form</w:t>
        </w:r>
      </w:hyperlink>
    </w:p>
    <w:p w:rsidR="00A650B6" w:rsidRDefault="00A650B6" w:rsidP="00A650B6">
      <w:pPr>
        <w:rPr>
          <w:color w:val="000000"/>
          <w:sz w:val="20"/>
        </w:rPr>
      </w:pPr>
      <w:r w:rsidRPr="00A650B6">
        <w:rPr>
          <w:color w:val="000000"/>
          <w:sz w:val="20"/>
        </w:rPr>
        <w:t xml:space="preserve">               </w:t>
      </w:r>
      <w:hyperlink r:id="rId15" w:history="1">
        <w:r w:rsidRPr="00A650B6">
          <w:rPr>
            <w:rStyle w:val="Hypertextovprepojenie"/>
            <w:sz w:val="20"/>
          </w:rPr>
          <w:t>4.5.4.Legal form value</w:t>
        </w:r>
      </w:hyperlink>
    </w:p>
    <w:p w:rsidR="00A650B6" w:rsidRDefault="00A650B6" w:rsidP="00A650B6">
      <w:pPr>
        <w:rPr>
          <w:color w:val="000000"/>
          <w:sz w:val="20"/>
        </w:rPr>
      </w:pPr>
      <w:r w:rsidRPr="00A650B6">
        <w:rPr>
          <w:color w:val="000000"/>
          <w:sz w:val="20"/>
        </w:rPr>
        <w:t xml:space="preserve">               </w:t>
      </w:r>
      <w:hyperlink r:id="rId16" w:history="1">
        <w:r w:rsidRPr="00A650B6">
          <w:rPr>
            <w:rStyle w:val="Hypertextovprepojenie"/>
            <w:sz w:val="20"/>
          </w:rPr>
          <w:t>4.6.1.ICO</w:t>
        </w:r>
      </w:hyperlink>
    </w:p>
    <w:p w:rsidR="00A650B6" w:rsidRDefault="00A650B6" w:rsidP="00A650B6">
      <w:pPr>
        <w:rPr>
          <w:color w:val="000000"/>
          <w:sz w:val="20"/>
        </w:rPr>
      </w:pPr>
      <w:r w:rsidRPr="00A650B6">
        <w:rPr>
          <w:color w:val="000000"/>
          <w:sz w:val="20"/>
        </w:rPr>
        <w:t xml:space="preserve">               </w:t>
      </w:r>
      <w:hyperlink r:id="rId17" w:history="1">
        <w:r w:rsidRPr="00A650B6">
          <w:rPr>
            <w:rStyle w:val="Hypertextovprepojenie"/>
            <w:sz w:val="20"/>
          </w:rPr>
          <w:t>4.6.2.Company registration number</w:t>
        </w:r>
      </w:hyperlink>
    </w:p>
    <w:p w:rsidR="00A650B6" w:rsidRDefault="00A650B6" w:rsidP="00A650B6">
      <w:pPr>
        <w:rPr>
          <w:color w:val="000000"/>
          <w:sz w:val="20"/>
        </w:rPr>
      </w:pPr>
      <w:r w:rsidRPr="00A650B6">
        <w:rPr>
          <w:color w:val="000000"/>
          <w:sz w:val="20"/>
        </w:rPr>
        <w:t xml:space="preserve">               </w:t>
      </w:r>
      <w:hyperlink r:id="rId18" w:history="1">
        <w:r w:rsidRPr="00A650B6">
          <w:rPr>
            <w:rStyle w:val="Hypertextovprepojenie"/>
            <w:sz w:val="20"/>
          </w:rPr>
          <w:t>4.7.1.Company address</w:t>
        </w:r>
      </w:hyperlink>
    </w:p>
    <w:p w:rsidR="00A650B6" w:rsidRDefault="00A650B6" w:rsidP="00A650B6">
      <w:pPr>
        <w:rPr>
          <w:color w:val="000000"/>
          <w:sz w:val="20"/>
        </w:rPr>
      </w:pPr>
      <w:r w:rsidRPr="00A650B6">
        <w:rPr>
          <w:color w:val="000000"/>
          <w:sz w:val="20"/>
        </w:rPr>
        <w:t xml:space="preserve">               </w:t>
      </w:r>
      <w:hyperlink r:id="rId19" w:history="1">
        <w:r w:rsidRPr="00A650B6">
          <w:rPr>
            <w:rStyle w:val="Hypertextovprepojenie"/>
            <w:sz w:val="20"/>
          </w:rPr>
          <w:t>4.7.2.Country</w:t>
        </w:r>
      </w:hyperlink>
    </w:p>
    <w:p w:rsidR="00A650B6" w:rsidRDefault="00A650B6" w:rsidP="00A650B6">
      <w:pPr>
        <w:rPr>
          <w:color w:val="000000"/>
          <w:sz w:val="20"/>
        </w:rPr>
      </w:pPr>
      <w:r w:rsidRPr="00A650B6">
        <w:rPr>
          <w:color w:val="000000"/>
          <w:sz w:val="20"/>
        </w:rPr>
        <w:t xml:space="preserve">               </w:t>
      </w:r>
      <w:hyperlink r:id="rId20" w:history="1">
        <w:r w:rsidRPr="00A650B6">
          <w:rPr>
            <w:rStyle w:val="Hypertextovprepojenie"/>
            <w:sz w:val="20"/>
          </w:rPr>
          <w:t>4.7.3.Country value</w:t>
        </w:r>
      </w:hyperlink>
    </w:p>
    <w:p w:rsidR="00A650B6" w:rsidRDefault="00A650B6" w:rsidP="00A650B6">
      <w:pPr>
        <w:rPr>
          <w:color w:val="000000"/>
          <w:sz w:val="20"/>
        </w:rPr>
      </w:pPr>
      <w:r w:rsidRPr="00A650B6">
        <w:rPr>
          <w:color w:val="000000"/>
          <w:sz w:val="20"/>
        </w:rPr>
        <w:t xml:space="preserve">               </w:t>
      </w:r>
      <w:hyperlink r:id="rId21" w:history="1">
        <w:r w:rsidRPr="00A650B6">
          <w:rPr>
            <w:rStyle w:val="Hypertextovprepojenie"/>
            <w:sz w:val="20"/>
          </w:rPr>
          <w:t>4.7.4.Region</w:t>
        </w:r>
      </w:hyperlink>
    </w:p>
    <w:p w:rsidR="00A650B6" w:rsidRDefault="00A650B6" w:rsidP="00A650B6">
      <w:pPr>
        <w:rPr>
          <w:color w:val="000000"/>
          <w:sz w:val="20"/>
        </w:rPr>
      </w:pPr>
      <w:r w:rsidRPr="00A650B6">
        <w:rPr>
          <w:color w:val="000000"/>
          <w:sz w:val="20"/>
        </w:rPr>
        <w:t xml:space="preserve">               </w:t>
      </w:r>
      <w:hyperlink r:id="rId22" w:history="1">
        <w:r w:rsidRPr="00A650B6">
          <w:rPr>
            <w:rStyle w:val="Hypertextovprepojenie"/>
            <w:sz w:val="20"/>
          </w:rPr>
          <w:t>4.7.5.Region value</w:t>
        </w:r>
      </w:hyperlink>
    </w:p>
    <w:p w:rsidR="00A650B6" w:rsidRDefault="00A650B6" w:rsidP="00A650B6">
      <w:pPr>
        <w:rPr>
          <w:color w:val="000000"/>
          <w:sz w:val="20"/>
        </w:rPr>
      </w:pPr>
      <w:r w:rsidRPr="00A650B6">
        <w:rPr>
          <w:color w:val="000000"/>
          <w:sz w:val="20"/>
        </w:rPr>
        <w:t xml:space="preserve">               </w:t>
      </w:r>
      <w:hyperlink r:id="rId23" w:history="1">
        <w:r w:rsidRPr="00A650B6">
          <w:rPr>
            <w:rStyle w:val="Hypertextovprepojenie"/>
            <w:sz w:val="20"/>
          </w:rPr>
          <w:t>4.7.6.Region</w:t>
        </w:r>
      </w:hyperlink>
    </w:p>
    <w:p w:rsidR="00A650B6" w:rsidRDefault="00A650B6" w:rsidP="00A650B6">
      <w:pPr>
        <w:rPr>
          <w:color w:val="000000"/>
          <w:sz w:val="20"/>
        </w:rPr>
      </w:pPr>
      <w:r w:rsidRPr="00A650B6">
        <w:rPr>
          <w:color w:val="000000"/>
          <w:sz w:val="20"/>
        </w:rPr>
        <w:t xml:space="preserve">               </w:t>
      </w:r>
      <w:hyperlink r:id="rId24" w:history="1">
        <w:r w:rsidRPr="00A650B6">
          <w:rPr>
            <w:rStyle w:val="Hypertextovprepojenie"/>
            <w:sz w:val="20"/>
          </w:rPr>
          <w:t>4.7.7.City (municipality)</w:t>
        </w:r>
      </w:hyperlink>
    </w:p>
    <w:p w:rsidR="00A650B6" w:rsidRDefault="00A650B6" w:rsidP="00A650B6">
      <w:pPr>
        <w:rPr>
          <w:color w:val="000000"/>
          <w:sz w:val="20"/>
        </w:rPr>
      </w:pPr>
      <w:r w:rsidRPr="00A650B6">
        <w:rPr>
          <w:color w:val="000000"/>
          <w:sz w:val="20"/>
        </w:rPr>
        <w:t xml:space="preserve">               </w:t>
      </w:r>
      <w:hyperlink r:id="rId25" w:history="1">
        <w:r w:rsidRPr="00A650B6">
          <w:rPr>
            <w:rStyle w:val="Hypertextovprepojenie"/>
            <w:sz w:val="20"/>
          </w:rPr>
          <w:t>4.7.8.City (municipality) value</w:t>
        </w:r>
      </w:hyperlink>
    </w:p>
    <w:p w:rsidR="00A650B6" w:rsidRDefault="00A650B6" w:rsidP="00A650B6">
      <w:pPr>
        <w:rPr>
          <w:color w:val="000000"/>
          <w:sz w:val="20"/>
        </w:rPr>
      </w:pPr>
      <w:r w:rsidRPr="00A650B6">
        <w:rPr>
          <w:color w:val="000000"/>
          <w:sz w:val="20"/>
        </w:rPr>
        <w:t xml:space="preserve">               </w:t>
      </w:r>
      <w:hyperlink r:id="rId26" w:history="1">
        <w:r w:rsidRPr="00A650B6">
          <w:rPr>
            <w:rStyle w:val="Hypertextovprepojenie"/>
            <w:sz w:val="20"/>
          </w:rPr>
          <w:t>4.7.9.City (municipality)</w:t>
        </w:r>
      </w:hyperlink>
    </w:p>
    <w:p w:rsidR="00A650B6" w:rsidRDefault="00A650B6" w:rsidP="00A650B6">
      <w:pPr>
        <w:rPr>
          <w:color w:val="000000"/>
          <w:sz w:val="20"/>
        </w:rPr>
      </w:pPr>
      <w:r w:rsidRPr="00A650B6">
        <w:rPr>
          <w:color w:val="000000"/>
          <w:sz w:val="20"/>
        </w:rPr>
        <w:t xml:space="preserve">               </w:t>
      </w:r>
      <w:hyperlink r:id="rId27" w:history="1">
        <w:r w:rsidRPr="00A650B6">
          <w:rPr>
            <w:rStyle w:val="Hypertextovprepojenie"/>
            <w:sz w:val="20"/>
          </w:rPr>
          <w:t>4.7.10.Area code</w:t>
        </w:r>
      </w:hyperlink>
    </w:p>
    <w:p w:rsidR="00A650B6" w:rsidRDefault="00A650B6" w:rsidP="00A650B6">
      <w:pPr>
        <w:rPr>
          <w:color w:val="000000"/>
          <w:sz w:val="20"/>
        </w:rPr>
      </w:pPr>
      <w:r w:rsidRPr="00A650B6">
        <w:rPr>
          <w:color w:val="000000"/>
          <w:sz w:val="20"/>
        </w:rPr>
        <w:t xml:space="preserve">               </w:t>
      </w:r>
      <w:hyperlink r:id="rId28" w:history="1">
        <w:r w:rsidRPr="00A650B6">
          <w:rPr>
            <w:rStyle w:val="Hypertextovprepojenie"/>
            <w:sz w:val="20"/>
          </w:rPr>
          <w:t>4.7.11.Street</w:t>
        </w:r>
      </w:hyperlink>
    </w:p>
    <w:p w:rsidR="00A650B6" w:rsidRDefault="00A650B6" w:rsidP="00A650B6">
      <w:pPr>
        <w:rPr>
          <w:color w:val="000000"/>
          <w:sz w:val="20"/>
        </w:rPr>
      </w:pPr>
      <w:r w:rsidRPr="00A650B6">
        <w:rPr>
          <w:color w:val="000000"/>
          <w:sz w:val="20"/>
        </w:rPr>
        <w:t xml:space="preserve">               </w:t>
      </w:r>
      <w:hyperlink r:id="rId29" w:history="1">
        <w:r w:rsidRPr="00A650B6">
          <w:rPr>
            <w:rStyle w:val="Hypertextovprepojenie"/>
            <w:sz w:val="20"/>
          </w:rPr>
          <w:t>4.7.12.Number</w:t>
        </w:r>
      </w:hyperlink>
    </w:p>
    <w:p w:rsidR="00A650B6" w:rsidRDefault="00A650B6" w:rsidP="00A650B6">
      <w:pPr>
        <w:rPr>
          <w:color w:val="000000"/>
          <w:sz w:val="20"/>
        </w:rPr>
      </w:pPr>
      <w:r w:rsidRPr="00A650B6">
        <w:rPr>
          <w:color w:val="000000"/>
          <w:sz w:val="20"/>
        </w:rPr>
        <w:t xml:space="preserve">               </w:t>
      </w:r>
      <w:hyperlink r:id="rId30" w:history="1">
        <w:r w:rsidRPr="00A650B6">
          <w:rPr>
            <w:rStyle w:val="Hypertextovprepojenie"/>
            <w:sz w:val="20"/>
          </w:rPr>
          <w:t>4.8.1.Contact information</w:t>
        </w:r>
      </w:hyperlink>
    </w:p>
    <w:p w:rsidR="00A650B6" w:rsidRDefault="00A650B6" w:rsidP="00A650B6">
      <w:pPr>
        <w:rPr>
          <w:color w:val="000000"/>
          <w:sz w:val="20"/>
        </w:rPr>
      </w:pPr>
      <w:r w:rsidRPr="00A650B6">
        <w:rPr>
          <w:color w:val="000000"/>
          <w:sz w:val="20"/>
        </w:rPr>
        <w:t xml:space="preserve">                    </w:t>
      </w:r>
      <w:hyperlink r:id="rId31" w:history="1">
        <w:r w:rsidRPr="00A650B6">
          <w:rPr>
            <w:rStyle w:val="Hypertextovprepojenie"/>
            <w:sz w:val="20"/>
          </w:rPr>
          <w:t>5.9.1.Telephone address</w:t>
        </w:r>
      </w:hyperlink>
    </w:p>
    <w:p w:rsidR="00A650B6" w:rsidRDefault="00A650B6" w:rsidP="00A650B6">
      <w:pPr>
        <w:rPr>
          <w:color w:val="000000"/>
          <w:sz w:val="20"/>
        </w:rPr>
      </w:pPr>
      <w:r w:rsidRPr="00A650B6">
        <w:rPr>
          <w:color w:val="000000"/>
          <w:sz w:val="20"/>
        </w:rPr>
        <w:t xml:space="preserve">                    </w:t>
      </w:r>
      <w:hyperlink r:id="rId32" w:history="1">
        <w:r w:rsidRPr="00A650B6">
          <w:rPr>
            <w:rStyle w:val="Hypertextovprepojenie"/>
            <w:sz w:val="20"/>
          </w:rPr>
          <w:t>5.9.2.Phone type</w:t>
        </w:r>
      </w:hyperlink>
    </w:p>
    <w:p w:rsidR="00A650B6" w:rsidRDefault="00A650B6" w:rsidP="00A650B6">
      <w:pPr>
        <w:rPr>
          <w:color w:val="000000"/>
          <w:sz w:val="20"/>
        </w:rPr>
      </w:pPr>
      <w:r w:rsidRPr="00A650B6">
        <w:rPr>
          <w:color w:val="000000"/>
          <w:sz w:val="20"/>
        </w:rPr>
        <w:t xml:space="preserve">                    </w:t>
      </w:r>
      <w:hyperlink r:id="rId33" w:history="1">
        <w:r w:rsidRPr="00A650B6">
          <w:rPr>
            <w:rStyle w:val="Hypertextovprepojenie"/>
            <w:sz w:val="20"/>
          </w:rPr>
          <w:t>5.9.3.Phone type value</w:t>
        </w:r>
      </w:hyperlink>
    </w:p>
    <w:p w:rsidR="00A650B6" w:rsidRDefault="00A650B6" w:rsidP="00A650B6">
      <w:pPr>
        <w:rPr>
          <w:color w:val="000000"/>
          <w:sz w:val="20"/>
        </w:rPr>
      </w:pPr>
      <w:r w:rsidRPr="00A650B6">
        <w:rPr>
          <w:color w:val="000000"/>
          <w:sz w:val="20"/>
        </w:rPr>
        <w:t xml:space="preserve">                    </w:t>
      </w:r>
      <w:hyperlink r:id="rId34" w:history="1">
        <w:r w:rsidRPr="00A650B6">
          <w:rPr>
            <w:rStyle w:val="Hypertextovprepojenie"/>
            <w:sz w:val="20"/>
          </w:rPr>
          <w:t>5.9.4.Phone number</w:t>
        </w:r>
      </w:hyperlink>
    </w:p>
    <w:p w:rsidR="00A650B6" w:rsidRDefault="00A650B6" w:rsidP="00A650B6">
      <w:pPr>
        <w:rPr>
          <w:color w:val="000000"/>
          <w:sz w:val="20"/>
        </w:rPr>
      </w:pPr>
      <w:r w:rsidRPr="00A650B6">
        <w:rPr>
          <w:color w:val="000000"/>
          <w:sz w:val="20"/>
        </w:rPr>
        <w:lastRenderedPageBreak/>
        <w:t xml:space="preserve">               </w:t>
      </w:r>
      <w:hyperlink r:id="rId35" w:history="1">
        <w:r w:rsidRPr="00A650B6">
          <w:rPr>
            <w:rStyle w:val="Hypertextovprepojenie"/>
            <w:sz w:val="20"/>
          </w:rPr>
          <w:t>4.9.2.E-mail</w:t>
        </w:r>
      </w:hyperlink>
    </w:p>
    <w:p w:rsidR="00A650B6" w:rsidRDefault="00A650B6" w:rsidP="00A650B6">
      <w:pPr>
        <w:rPr>
          <w:color w:val="000000"/>
          <w:sz w:val="20"/>
        </w:rPr>
      </w:pPr>
      <w:r w:rsidRPr="00A650B6">
        <w:rPr>
          <w:color w:val="000000"/>
          <w:sz w:val="20"/>
        </w:rPr>
        <w:t xml:space="preserve">               </w:t>
      </w:r>
      <w:hyperlink r:id="rId36" w:history="1">
        <w:r w:rsidRPr="00A650B6">
          <w:rPr>
            <w:rStyle w:val="Hypertextovprepojenie"/>
            <w:sz w:val="20"/>
          </w:rPr>
          <w:t>4.9.3.Web site</w:t>
        </w:r>
      </w:hyperlink>
    </w:p>
    <w:p w:rsidR="00A650B6" w:rsidRDefault="00A650B6" w:rsidP="00A650B6">
      <w:pPr>
        <w:rPr>
          <w:color w:val="000000"/>
          <w:sz w:val="20"/>
        </w:rPr>
      </w:pPr>
      <w:r w:rsidRPr="00A650B6">
        <w:rPr>
          <w:color w:val="000000"/>
          <w:sz w:val="20"/>
        </w:rPr>
        <w:t xml:space="preserve">     </w:t>
      </w:r>
      <w:hyperlink r:id="rId37" w:history="1">
        <w:r w:rsidRPr="00A650B6">
          <w:rPr>
            <w:rStyle w:val="Hypertextovprepojenie"/>
            <w:sz w:val="20"/>
          </w:rPr>
          <w:t>2.10.1.File number</w:t>
        </w:r>
      </w:hyperlink>
    </w:p>
    <w:p w:rsidR="00A650B6" w:rsidRDefault="00A650B6" w:rsidP="00A650B6">
      <w:pPr>
        <w:rPr>
          <w:color w:val="000000"/>
          <w:sz w:val="20"/>
        </w:rPr>
      </w:pPr>
      <w:r w:rsidRPr="00A650B6">
        <w:rPr>
          <w:color w:val="000000"/>
          <w:sz w:val="20"/>
        </w:rPr>
        <w:t xml:space="preserve">     </w:t>
      </w:r>
      <w:hyperlink r:id="rId38" w:history="1">
        <w:r w:rsidRPr="00A650B6">
          <w:rPr>
            <w:rStyle w:val="Hypertextovprepojenie"/>
            <w:sz w:val="20"/>
          </w:rPr>
          <w:t>2.10.2.File number</w:t>
        </w:r>
      </w:hyperlink>
    </w:p>
    <w:p w:rsidR="00A650B6" w:rsidRDefault="00A650B6" w:rsidP="00A650B6">
      <w:pPr>
        <w:rPr>
          <w:color w:val="000000"/>
          <w:sz w:val="20"/>
        </w:rPr>
      </w:pPr>
      <w:r w:rsidRPr="00A650B6">
        <w:rPr>
          <w:color w:val="000000"/>
          <w:sz w:val="20"/>
        </w:rPr>
        <w:t xml:space="preserve">     </w:t>
      </w:r>
      <w:hyperlink r:id="rId39" w:history="1">
        <w:r w:rsidRPr="00A650B6">
          <w:rPr>
            <w:rStyle w:val="Hypertextovprepojenie"/>
            <w:sz w:val="20"/>
          </w:rPr>
          <w:t>2.11.1.Chief Executive Officer</w:t>
        </w:r>
      </w:hyperlink>
    </w:p>
    <w:p w:rsidR="00A650B6" w:rsidRDefault="00A650B6" w:rsidP="00A650B6">
      <w:pPr>
        <w:rPr>
          <w:color w:val="000000"/>
          <w:sz w:val="20"/>
        </w:rPr>
      </w:pPr>
      <w:r w:rsidRPr="00A650B6">
        <w:rPr>
          <w:color w:val="000000"/>
          <w:sz w:val="20"/>
        </w:rPr>
        <w:t xml:space="preserve">          </w:t>
      </w:r>
      <w:hyperlink r:id="rId40" w:history="1">
        <w:r w:rsidRPr="00A650B6">
          <w:rPr>
            <w:rStyle w:val="Hypertextovprepojenie"/>
            <w:sz w:val="20"/>
          </w:rPr>
          <w:t>3.12.1.KOENG Kontaktná osoba - Meno, kontakt ES10</w:t>
        </w:r>
      </w:hyperlink>
    </w:p>
    <w:p w:rsidR="00A650B6" w:rsidRDefault="00A650B6" w:rsidP="00A650B6">
      <w:pPr>
        <w:rPr>
          <w:color w:val="000000"/>
          <w:sz w:val="20"/>
        </w:rPr>
      </w:pPr>
      <w:r w:rsidRPr="00A650B6">
        <w:rPr>
          <w:color w:val="000000"/>
          <w:sz w:val="20"/>
        </w:rPr>
        <w:t xml:space="preserve">               </w:t>
      </w:r>
      <w:hyperlink r:id="rId41" w:history="1">
        <w:r w:rsidRPr="00A650B6">
          <w:rPr>
            <w:rStyle w:val="Hypertextovprepojenie"/>
            <w:sz w:val="20"/>
          </w:rPr>
          <w:t>4.13.1.Meno, priezvisko</w:t>
        </w:r>
      </w:hyperlink>
    </w:p>
    <w:p w:rsidR="00A650B6" w:rsidRDefault="00A650B6" w:rsidP="00A650B6">
      <w:pPr>
        <w:rPr>
          <w:color w:val="000000"/>
          <w:sz w:val="20"/>
        </w:rPr>
      </w:pPr>
      <w:r w:rsidRPr="00A650B6">
        <w:rPr>
          <w:color w:val="000000"/>
          <w:sz w:val="20"/>
        </w:rPr>
        <w:t xml:space="preserve">                    </w:t>
      </w:r>
      <w:hyperlink r:id="rId42" w:history="1">
        <w:r w:rsidRPr="00A650B6">
          <w:rPr>
            <w:rStyle w:val="Hypertextovprepojenie"/>
            <w:sz w:val="20"/>
          </w:rPr>
          <w:t>5.14.1.Name</w:t>
        </w:r>
      </w:hyperlink>
    </w:p>
    <w:p w:rsidR="00A650B6" w:rsidRDefault="00A650B6" w:rsidP="00A650B6">
      <w:pPr>
        <w:rPr>
          <w:color w:val="000000"/>
          <w:sz w:val="20"/>
        </w:rPr>
      </w:pPr>
      <w:r w:rsidRPr="00A650B6">
        <w:rPr>
          <w:color w:val="000000"/>
          <w:sz w:val="20"/>
        </w:rPr>
        <w:t xml:space="preserve">                    </w:t>
      </w:r>
      <w:hyperlink r:id="rId43" w:history="1">
        <w:r w:rsidRPr="00A650B6">
          <w:rPr>
            <w:rStyle w:val="Hypertextovprepojenie"/>
            <w:sz w:val="20"/>
          </w:rPr>
          <w:t>5.14.2.Name</w:t>
        </w:r>
      </w:hyperlink>
    </w:p>
    <w:p w:rsidR="00A650B6" w:rsidRDefault="00A650B6" w:rsidP="00A650B6">
      <w:pPr>
        <w:rPr>
          <w:color w:val="000000"/>
          <w:sz w:val="20"/>
        </w:rPr>
      </w:pPr>
      <w:r w:rsidRPr="00A650B6">
        <w:rPr>
          <w:color w:val="000000"/>
          <w:sz w:val="20"/>
        </w:rPr>
        <w:t xml:space="preserve">                    </w:t>
      </w:r>
      <w:hyperlink r:id="rId44" w:history="1">
        <w:r w:rsidRPr="00A650B6">
          <w:rPr>
            <w:rStyle w:val="Hypertextovprepojenie"/>
            <w:sz w:val="20"/>
          </w:rPr>
          <w:t>5.15.1.Surname</w:t>
        </w:r>
      </w:hyperlink>
    </w:p>
    <w:p w:rsidR="00A650B6" w:rsidRDefault="00A650B6" w:rsidP="00A650B6">
      <w:pPr>
        <w:rPr>
          <w:color w:val="000000"/>
          <w:sz w:val="20"/>
        </w:rPr>
      </w:pPr>
      <w:r w:rsidRPr="00A650B6">
        <w:rPr>
          <w:color w:val="000000"/>
          <w:sz w:val="20"/>
        </w:rPr>
        <w:t xml:space="preserve">                    </w:t>
      </w:r>
      <w:hyperlink r:id="rId45" w:history="1">
        <w:r w:rsidRPr="00A650B6">
          <w:rPr>
            <w:rStyle w:val="Hypertextovprepojenie"/>
            <w:sz w:val="20"/>
          </w:rPr>
          <w:t>5.15.2.Surname</w:t>
        </w:r>
      </w:hyperlink>
    </w:p>
    <w:p w:rsidR="00A650B6" w:rsidRDefault="00A650B6" w:rsidP="00A650B6">
      <w:pPr>
        <w:rPr>
          <w:color w:val="000000"/>
          <w:sz w:val="20"/>
        </w:rPr>
      </w:pPr>
      <w:r w:rsidRPr="00A650B6">
        <w:rPr>
          <w:color w:val="000000"/>
          <w:sz w:val="20"/>
        </w:rPr>
        <w:t xml:space="preserve">               </w:t>
      </w:r>
      <w:hyperlink r:id="rId46" w:history="1">
        <w:r w:rsidRPr="00A650B6">
          <w:rPr>
            <w:rStyle w:val="Hypertextovprepojenie"/>
            <w:sz w:val="20"/>
          </w:rPr>
          <w:t>4.16.1.Contact information</w:t>
        </w:r>
      </w:hyperlink>
    </w:p>
    <w:p w:rsidR="00A650B6" w:rsidRDefault="00A650B6" w:rsidP="00A650B6">
      <w:pPr>
        <w:rPr>
          <w:color w:val="000000"/>
          <w:sz w:val="20"/>
        </w:rPr>
      </w:pPr>
      <w:r w:rsidRPr="00A650B6">
        <w:rPr>
          <w:color w:val="000000"/>
          <w:sz w:val="20"/>
        </w:rPr>
        <w:t xml:space="preserve">                    </w:t>
      </w:r>
      <w:hyperlink r:id="rId47" w:history="1">
        <w:r w:rsidRPr="00A650B6">
          <w:rPr>
            <w:rStyle w:val="Hypertextovprepojenie"/>
            <w:sz w:val="20"/>
          </w:rPr>
          <w:t>5.17.1.Telephone address</w:t>
        </w:r>
      </w:hyperlink>
    </w:p>
    <w:p w:rsidR="00A650B6" w:rsidRDefault="00A650B6" w:rsidP="00A650B6">
      <w:pPr>
        <w:rPr>
          <w:color w:val="000000"/>
          <w:sz w:val="20"/>
        </w:rPr>
      </w:pPr>
      <w:r w:rsidRPr="00A650B6">
        <w:rPr>
          <w:color w:val="000000"/>
          <w:sz w:val="20"/>
        </w:rPr>
        <w:t xml:space="preserve">                    </w:t>
      </w:r>
      <w:hyperlink r:id="rId48" w:history="1">
        <w:r w:rsidRPr="00A650B6">
          <w:rPr>
            <w:rStyle w:val="Hypertextovprepojenie"/>
            <w:sz w:val="20"/>
          </w:rPr>
          <w:t>5.17.2.Phone type</w:t>
        </w:r>
      </w:hyperlink>
    </w:p>
    <w:p w:rsidR="00A650B6" w:rsidRDefault="00A650B6" w:rsidP="00A650B6">
      <w:pPr>
        <w:rPr>
          <w:color w:val="000000"/>
          <w:sz w:val="20"/>
        </w:rPr>
      </w:pPr>
      <w:r w:rsidRPr="00A650B6">
        <w:rPr>
          <w:color w:val="000000"/>
          <w:sz w:val="20"/>
        </w:rPr>
        <w:t xml:space="preserve">                    </w:t>
      </w:r>
      <w:hyperlink r:id="rId49" w:history="1">
        <w:r w:rsidRPr="00A650B6">
          <w:rPr>
            <w:rStyle w:val="Hypertextovprepojenie"/>
            <w:sz w:val="20"/>
          </w:rPr>
          <w:t>5.17.3.Phone type value</w:t>
        </w:r>
      </w:hyperlink>
    </w:p>
    <w:p w:rsidR="00A650B6" w:rsidRDefault="00A650B6" w:rsidP="00A650B6">
      <w:pPr>
        <w:rPr>
          <w:color w:val="000000"/>
          <w:sz w:val="20"/>
        </w:rPr>
      </w:pPr>
      <w:r w:rsidRPr="00A650B6">
        <w:rPr>
          <w:color w:val="000000"/>
          <w:sz w:val="20"/>
        </w:rPr>
        <w:t xml:space="preserve">                    </w:t>
      </w:r>
      <w:hyperlink r:id="rId50" w:history="1">
        <w:r w:rsidRPr="00A650B6">
          <w:rPr>
            <w:rStyle w:val="Hypertextovprepojenie"/>
            <w:sz w:val="20"/>
          </w:rPr>
          <w:t>5.17.4.Phone number</w:t>
        </w:r>
      </w:hyperlink>
    </w:p>
    <w:p w:rsidR="00A650B6" w:rsidRDefault="00A650B6" w:rsidP="00A650B6">
      <w:pPr>
        <w:rPr>
          <w:color w:val="000000"/>
          <w:sz w:val="20"/>
        </w:rPr>
      </w:pPr>
      <w:r w:rsidRPr="00A650B6">
        <w:rPr>
          <w:color w:val="000000"/>
          <w:sz w:val="20"/>
        </w:rPr>
        <w:t xml:space="preserve">               </w:t>
      </w:r>
      <w:hyperlink r:id="rId51" w:history="1">
        <w:r w:rsidRPr="00A650B6">
          <w:rPr>
            <w:rStyle w:val="Hypertextovprepojenie"/>
            <w:sz w:val="20"/>
          </w:rPr>
          <w:t>4.17.2.E-mail</w:t>
        </w:r>
      </w:hyperlink>
    </w:p>
    <w:p w:rsidR="00A650B6" w:rsidRDefault="00A650B6" w:rsidP="00A650B6">
      <w:pPr>
        <w:rPr>
          <w:color w:val="000000"/>
          <w:sz w:val="20"/>
        </w:rPr>
      </w:pPr>
      <w:r w:rsidRPr="00A650B6">
        <w:rPr>
          <w:color w:val="000000"/>
          <w:sz w:val="20"/>
        </w:rPr>
        <w:t xml:space="preserve">     </w:t>
      </w:r>
      <w:hyperlink r:id="rId52" w:history="1">
        <w:r w:rsidRPr="00A650B6">
          <w:rPr>
            <w:rStyle w:val="Hypertextovprepojenie"/>
            <w:sz w:val="20"/>
          </w:rPr>
          <w:t>2.18.1.Contact person</w:t>
        </w:r>
      </w:hyperlink>
    </w:p>
    <w:p w:rsidR="00A650B6" w:rsidRDefault="00A650B6" w:rsidP="00A650B6">
      <w:pPr>
        <w:rPr>
          <w:color w:val="000000"/>
          <w:sz w:val="20"/>
        </w:rPr>
      </w:pPr>
      <w:r w:rsidRPr="00A650B6">
        <w:rPr>
          <w:color w:val="000000"/>
          <w:sz w:val="20"/>
        </w:rPr>
        <w:t xml:space="preserve">          </w:t>
      </w:r>
      <w:hyperlink r:id="rId53" w:history="1">
        <w:r w:rsidRPr="00A650B6">
          <w:rPr>
            <w:rStyle w:val="Hypertextovprepojenie"/>
            <w:sz w:val="20"/>
          </w:rPr>
          <w:t>3.19.1.KOENGP_1 ES10_11Kontaktná osoba - Meno, kontakt</w:t>
        </w:r>
      </w:hyperlink>
    </w:p>
    <w:p w:rsidR="00A650B6" w:rsidRDefault="00A650B6" w:rsidP="00A650B6">
      <w:pPr>
        <w:rPr>
          <w:color w:val="000000"/>
          <w:sz w:val="20"/>
        </w:rPr>
      </w:pPr>
      <w:r w:rsidRPr="00A650B6">
        <w:rPr>
          <w:color w:val="000000"/>
          <w:sz w:val="20"/>
        </w:rPr>
        <w:t xml:space="preserve">               </w:t>
      </w:r>
      <w:hyperlink r:id="rId54" w:history="1">
        <w:r w:rsidRPr="00A650B6">
          <w:rPr>
            <w:rStyle w:val="Hypertextovprepojenie"/>
            <w:sz w:val="20"/>
          </w:rPr>
          <w:t>4.20.1.Meno, priezvisko</w:t>
        </w:r>
      </w:hyperlink>
    </w:p>
    <w:p w:rsidR="00A650B6" w:rsidRDefault="00A650B6" w:rsidP="00A650B6">
      <w:pPr>
        <w:rPr>
          <w:color w:val="000000"/>
          <w:sz w:val="20"/>
        </w:rPr>
      </w:pPr>
      <w:r w:rsidRPr="00A650B6">
        <w:rPr>
          <w:color w:val="000000"/>
          <w:sz w:val="20"/>
        </w:rPr>
        <w:t xml:space="preserve">                    </w:t>
      </w:r>
      <w:hyperlink r:id="rId55" w:history="1">
        <w:r w:rsidRPr="00A650B6">
          <w:rPr>
            <w:rStyle w:val="Hypertextovprepojenie"/>
            <w:sz w:val="20"/>
          </w:rPr>
          <w:t>5.21.1.Name</w:t>
        </w:r>
      </w:hyperlink>
    </w:p>
    <w:p w:rsidR="00A650B6" w:rsidRDefault="00A650B6" w:rsidP="00A650B6">
      <w:pPr>
        <w:rPr>
          <w:color w:val="000000"/>
          <w:sz w:val="20"/>
        </w:rPr>
      </w:pPr>
      <w:r w:rsidRPr="00A650B6">
        <w:rPr>
          <w:color w:val="000000"/>
          <w:sz w:val="20"/>
        </w:rPr>
        <w:t xml:space="preserve">                    </w:t>
      </w:r>
      <w:hyperlink r:id="rId56" w:history="1">
        <w:r w:rsidRPr="00A650B6">
          <w:rPr>
            <w:rStyle w:val="Hypertextovprepojenie"/>
            <w:sz w:val="20"/>
          </w:rPr>
          <w:t>5.21.2.Name</w:t>
        </w:r>
      </w:hyperlink>
    </w:p>
    <w:p w:rsidR="00A650B6" w:rsidRDefault="00A650B6" w:rsidP="00A650B6">
      <w:pPr>
        <w:rPr>
          <w:color w:val="000000"/>
          <w:sz w:val="20"/>
        </w:rPr>
      </w:pPr>
      <w:r w:rsidRPr="00A650B6">
        <w:rPr>
          <w:color w:val="000000"/>
          <w:sz w:val="20"/>
        </w:rPr>
        <w:t xml:space="preserve">                    </w:t>
      </w:r>
      <w:hyperlink r:id="rId57" w:history="1">
        <w:r w:rsidRPr="00A650B6">
          <w:rPr>
            <w:rStyle w:val="Hypertextovprepojenie"/>
            <w:sz w:val="20"/>
          </w:rPr>
          <w:t>5.22.1.Surname</w:t>
        </w:r>
      </w:hyperlink>
    </w:p>
    <w:p w:rsidR="00A650B6" w:rsidRDefault="00A650B6" w:rsidP="00A650B6">
      <w:pPr>
        <w:rPr>
          <w:color w:val="000000"/>
          <w:sz w:val="20"/>
        </w:rPr>
      </w:pPr>
      <w:r w:rsidRPr="00A650B6">
        <w:rPr>
          <w:color w:val="000000"/>
          <w:sz w:val="20"/>
        </w:rPr>
        <w:t xml:space="preserve">                    </w:t>
      </w:r>
      <w:hyperlink r:id="rId58" w:history="1">
        <w:r w:rsidRPr="00A650B6">
          <w:rPr>
            <w:rStyle w:val="Hypertextovprepojenie"/>
            <w:sz w:val="20"/>
          </w:rPr>
          <w:t>5.22.2.Surname</w:t>
        </w:r>
      </w:hyperlink>
    </w:p>
    <w:p w:rsidR="00A650B6" w:rsidRDefault="00A650B6" w:rsidP="00A650B6">
      <w:pPr>
        <w:rPr>
          <w:color w:val="000000"/>
          <w:sz w:val="20"/>
        </w:rPr>
      </w:pPr>
      <w:r w:rsidRPr="00A650B6">
        <w:rPr>
          <w:color w:val="000000"/>
          <w:sz w:val="20"/>
        </w:rPr>
        <w:t xml:space="preserve">               </w:t>
      </w:r>
      <w:hyperlink r:id="rId59" w:history="1">
        <w:r w:rsidRPr="00A650B6">
          <w:rPr>
            <w:rStyle w:val="Hypertextovprepojenie"/>
            <w:sz w:val="20"/>
          </w:rPr>
          <w:t>4.23.1.Contact information</w:t>
        </w:r>
      </w:hyperlink>
    </w:p>
    <w:p w:rsidR="00A650B6" w:rsidRDefault="00A650B6" w:rsidP="00A650B6">
      <w:pPr>
        <w:rPr>
          <w:color w:val="000000"/>
          <w:sz w:val="20"/>
        </w:rPr>
      </w:pPr>
      <w:r w:rsidRPr="00A650B6">
        <w:rPr>
          <w:color w:val="000000"/>
          <w:sz w:val="20"/>
        </w:rPr>
        <w:t xml:space="preserve">                    </w:t>
      </w:r>
      <w:hyperlink r:id="rId60" w:history="1">
        <w:r w:rsidRPr="00A650B6">
          <w:rPr>
            <w:rStyle w:val="Hypertextovprepojenie"/>
            <w:sz w:val="20"/>
          </w:rPr>
          <w:t>5.24.1.Telephone address</w:t>
        </w:r>
      </w:hyperlink>
    </w:p>
    <w:p w:rsidR="00A650B6" w:rsidRDefault="00A650B6" w:rsidP="00A650B6">
      <w:pPr>
        <w:rPr>
          <w:color w:val="000000"/>
          <w:sz w:val="20"/>
        </w:rPr>
      </w:pPr>
      <w:r w:rsidRPr="00A650B6">
        <w:rPr>
          <w:color w:val="000000"/>
          <w:sz w:val="20"/>
        </w:rPr>
        <w:t xml:space="preserve">                    </w:t>
      </w:r>
      <w:hyperlink r:id="rId61" w:history="1">
        <w:r w:rsidRPr="00A650B6">
          <w:rPr>
            <w:rStyle w:val="Hypertextovprepojenie"/>
            <w:sz w:val="20"/>
          </w:rPr>
          <w:t>5.24.2.Phone type</w:t>
        </w:r>
      </w:hyperlink>
    </w:p>
    <w:p w:rsidR="00A650B6" w:rsidRDefault="00A650B6" w:rsidP="00A650B6">
      <w:pPr>
        <w:rPr>
          <w:color w:val="000000"/>
          <w:sz w:val="20"/>
        </w:rPr>
      </w:pPr>
      <w:r w:rsidRPr="00A650B6">
        <w:rPr>
          <w:color w:val="000000"/>
          <w:sz w:val="20"/>
        </w:rPr>
        <w:t xml:space="preserve">                    </w:t>
      </w:r>
      <w:hyperlink r:id="rId62" w:history="1">
        <w:r w:rsidRPr="00A650B6">
          <w:rPr>
            <w:rStyle w:val="Hypertextovprepojenie"/>
            <w:sz w:val="20"/>
          </w:rPr>
          <w:t>5.24.3.Phone type value</w:t>
        </w:r>
      </w:hyperlink>
    </w:p>
    <w:p w:rsidR="00A650B6" w:rsidRDefault="00A650B6" w:rsidP="00A650B6">
      <w:pPr>
        <w:rPr>
          <w:color w:val="000000"/>
          <w:sz w:val="20"/>
        </w:rPr>
      </w:pPr>
      <w:r w:rsidRPr="00A650B6">
        <w:rPr>
          <w:color w:val="000000"/>
          <w:sz w:val="20"/>
        </w:rPr>
        <w:t xml:space="preserve">                    </w:t>
      </w:r>
      <w:hyperlink r:id="rId63" w:history="1">
        <w:r w:rsidRPr="00A650B6">
          <w:rPr>
            <w:rStyle w:val="Hypertextovprepojenie"/>
            <w:sz w:val="20"/>
          </w:rPr>
          <w:t>5.24.4.Phone number</w:t>
        </w:r>
      </w:hyperlink>
    </w:p>
    <w:p w:rsidR="00A650B6" w:rsidRDefault="00A650B6" w:rsidP="00A650B6">
      <w:pPr>
        <w:rPr>
          <w:color w:val="000000"/>
          <w:sz w:val="20"/>
        </w:rPr>
      </w:pPr>
      <w:r w:rsidRPr="00A650B6">
        <w:rPr>
          <w:color w:val="000000"/>
          <w:sz w:val="20"/>
        </w:rPr>
        <w:lastRenderedPageBreak/>
        <w:t xml:space="preserve">               </w:t>
      </w:r>
      <w:hyperlink r:id="rId64" w:history="1">
        <w:r w:rsidRPr="00A650B6">
          <w:rPr>
            <w:rStyle w:val="Hypertextovprepojenie"/>
            <w:sz w:val="20"/>
          </w:rPr>
          <w:t>4.24.2.E-mail</w:t>
        </w:r>
      </w:hyperlink>
    </w:p>
    <w:p w:rsidR="00A650B6" w:rsidRDefault="00A650B6" w:rsidP="00A650B6">
      <w:pPr>
        <w:rPr>
          <w:color w:val="000000"/>
          <w:sz w:val="20"/>
        </w:rPr>
      </w:pPr>
      <w:r w:rsidRPr="00A650B6">
        <w:rPr>
          <w:color w:val="000000"/>
          <w:sz w:val="20"/>
        </w:rPr>
        <w:t xml:space="preserve">          </w:t>
      </w:r>
      <w:hyperlink r:id="rId65" w:history="1">
        <w:r w:rsidRPr="00A650B6">
          <w:rPr>
            <w:rStyle w:val="Hypertextovprepojenie"/>
            <w:sz w:val="20"/>
          </w:rPr>
          <w:t>3.24.2.Position</w:t>
        </w:r>
      </w:hyperlink>
    </w:p>
    <w:p w:rsidR="00A650B6" w:rsidRDefault="00A650B6" w:rsidP="00A650B6">
      <w:pPr>
        <w:rPr>
          <w:color w:val="000000"/>
          <w:sz w:val="20"/>
        </w:rPr>
      </w:pPr>
      <w:r w:rsidRPr="00A650B6">
        <w:rPr>
          <w:color w:val="000000"/>
          <w:sz w:val="20"/>
        </w:rPr>
        <w:t xml:space="preserve">     </w:t>
      </w:r>
      <w:hyperlink r:id="rId66" w:history="1">
        <w:r w:rsidRPr="00A650B6">
          <w:rPr>
            <w:rStyle w:val="Hypertextovprepojenie"/>
            <w:sz w:val="20"/>
          </w:rPr>
          <w:t>2.25.1.Investment Project Information</w:t>
        </w:r>
      </w:hyperlink>
    </w:p>
    <w:p w:rsidR="00A650B6" w:rsidRDefault="00A650B6" w:rsidP="00A650B6">
      <w:pPr>
        <w:rPr>
          <w:color w:val="000000"/>
          <w:sz w:val="20"/>
        </w:rPr>
      </w:pPr>
      <w:r w:rsidRPr="00A650B6">
        <w:rPr>
          <w:color w:val="000000"/>
          <w:sz w:val="20"/>
        </w:rPr>
        <w:t xml:space="preserve">          </w:t>
      </w:r>
      <w:hyperlink r:id="rId67" w:history="1">
        <w:r w:rsidRPr="00A650B6">
          <w:rPr>
            <w:rStyle w:val="Hypertextovprepojenie"/>
            <w:sz w:val="20"/>
          </w:rPr>
          <w:t>3.26.1.Investment Project Information 1</w:t>
        </w:r>
      </w:hyperlink>
    </w:p>
    <w:p w:rsidR="00A650B6" w:rsidRDefault="00A650B6" w:rsidP="00A650B6">
      <w:pPr>
        <w:rPr>
          <w:color w:val="000000"/>
          <w:sz w:val="20"/>
        </w:rPr>
      </w:pPr>
      <w:r w:rsidRPr="00A650B6">
        <w:rPr>
          <w:color w:val="000000"/>
          <w:sz w:val="20"/>
        </w:rPr>
        <w:t xml:space="preserve">          </w:t>
      </w:r>
      <w:hyperlink r:id="rId68" w:history="1">
        <w:r w:rsidRPr="00A650B6">
          <w:rPr>
            <w:rStyle w:val="Hypertextovprepojenie"/>
            <w:sz w:val="20"/>
          </w:rPr>
          <w:t>3.26.2.Activity type by NACE</w:t>
        </w:r>
      </w:hyperlink>
    </w:p>
    <w:p w:rsidR="00A650B6" w:rsidRDefault="00A650B6" w:rsidP="00A650B6">
      <w:pPr>
        <w:rPr>
          <w:color w:val="000000"/>
          <w:sz w:val="20"/>
        </w:rPr>
      </w:pPr>
      <w:r w:rsidRPr="00A650B6">
        <w:rPr>
          <w:color w:val="000000"/>
          <w:sz w:val="20"/>
        </w:rPr>
        <w:t xml:space="preserve">          </w:t>
      </w:r>
      <w:hyperlink r:id="rId69" w:history="1">
        <w:r w:rsidRPr="00A650B6">
          <w:rPr>
            <w:rStyle w:val="Hypertextovprepojenie"/>
            <w:sz w:val="20"/>
          </w:rPr>
          <w:t>3.26.3.Activity type by NACE value</w:t>
        </w:r>
      </w:hyperlink>
    </w:p>
    <w:p w:rsidR="00A650B6" w:rsidRDefault="00A650B6" w:rsidP="00A650B6">
      <w:pPr>
        <w:rPr>
          <w:color w:val="000000"/>
          <w:sz w:val="20"/>
        </w:rPr>
      </w:pPr>
      <w:r w:rsidRPr="00A650B6">
        <w:rPr>
          <w:color w:val="000000"/>
          <w:sz w:val="20"/>
        </w:rPr>
        <w:t xml:space="preserve">          </w:t>
      </w:r>
      <w:hyperlink r:id="rId70" w:history="1">
        <w:r w:rsidRPr="00A650B6">
          <w:rPr>
            <w:rStyle w:val="Hypertextovprepojenie"/>
            <w:sz w:val="20"/>
          </w:rPr>
          <w:t>3.26.4.Planned new jobs</w:t>
        </w:r>
      </w:hyperlink>
    </w:p>
    <w:p w:rsidR="00A650B6" w:rsidRDefault="00A650B6" w:rsidP="00A650B6">
      <w:pPr>
        <w:rPr>
          <w:color w:val="000000"/>
          <w:sz w:val="20"/>
        </w:rPr>
      </w:pPr>
      <w:r w:rsidRPr="00A650B6">
        <w:rPr>
          <w:color w:val="000000"/>
          <w:sz w:val="20"/>
        </w:rPr>
        <w:t xml:space="preserve">          </w:t>
      </w:r>
      <w:hyperlink r:id="rId71" w:history="1">
        <w:r w:rsidRPr="00A650B6">
          <w:rPr>
            <w:rStyle w:val="Hypertextovprepojenie"/>
            <w:sz w:val="20"/>
          </w:rPr>
          <w:t>3.26.5.Planned amount of investment</w:t>
        </w:r>
      </w:hyperlink>
    </w:p>
    <w:p w:rsidR="00A650B6" w:rsidRDefault="00A650B6" w:rsidP="00A650B6">
      <w:pPr>
        <w:rPr>
          <w:color w:val="000000"/>
          <w:sz w:val="20"/>
        </w:rPr>
      </w:pPr>
      <w:r w:rsidRPr="00A650B6">
        <w:rPr>
          <w:color w:val="000000"/>
          <w:sz w:val="20"/>
        </w:rPr>
        <w:t xml:space="preserve">          </w:t>
      </w:r>
      <w:hyperlink r:id="rId72" w:history="1">
        <w:r w:rsidRPr="00A650B6">
          <w:rPr>
            <w:rStyle w:val="Hypertextovprepojenie"/>
            <w:sz w:val="20"/>
          </w:rPr>
          <w:t>3.27.1.Investment Project Information Cb</w:t>
        </w:r>
      </w:hyperlink>
    </w:p>
    <w:p w:rsidR="00A650B6" w:rsidRDefault="00A650B6" w:rsidP="00A650B6">
      <w:pPr>
        <w:rPr>
          <w:color w:val="000000"/>
          <w:sz w:val="20"/>
        </w:rPr>
      </w:pPr>
      <w:r w:rsidRPr="00A650B6">
        <w:rPr>
          <w:color w:val="000000"/>
          <w:sz w:val="20"/>
        </w:rPr>
        <w:t xml:space="preserve">               </w:t>
      </w:r>
      <w:hyperlink r:id="rId73" w:history="1">
        <w:r w:rsidRPr="00A650B6">
          <w:rPr>
            <w:rStyle w:val="Hypertextovprepojenie"/>
            <w:sz w:val="20"/>
          </w:rPr>
          <w:t>4.28.1.Real Estate</w:t>
        </w:r>
      </w:hyperlink>
    </w:p>
    <w:p w:rsidR="00A650B6" w:rsidRDefault="00A650B6" w:rsidP="00A650B6">
      <w:pPr>
        <w:rPr>
          <w:color w:val="000000"/>
          <w:sz w:val="20"/>
        </w:rPr>
      </w:pPr>
      <w:r w:rsidRPr="00A650B6">
        <w:rPr>
          <w:color w:val="000000"/>
          <w:sz w:val="20"/>
        </w:rPr>
        <w:t xml:space="preserve">               </w:t>
      </w:r>
      <w:hyperlink r:id="rId74" w:history="1">
        <w:r w:rsidRPr="00A650B6">
          <w:rPr>
            <w:rStyle w:val="Hypertextovprepojenie"/>
            <w:sz w:val="20"/>
          </w:rPr>
          <w:t>4.28.2.Real Estate</w:t>
        </w:r>
      </w:hyperlink>
    </w:p>
    <w:p w:rsidR="00A650B6" w:rsidRDefault="00A650B6" w:rsidP="00A650B6">
      <w:pPr>
        <w:rPr>
          <w:color w:val="000000"/>
          <w:sz w:val="20"/>
        </w:rPr>
      </w:pPr>
      <w:r w:rsidRPr="00A650B6">
        <w:rPr>
          <w:color w:val="000000"/>
          <w:sz w:val="20"/>
        </w:rPr>
        <w:t xml:space="preserve">               </w:t>
      </w:r>
      <w:hyperlink r:id="rId75" w:history="1">
        <w:r w:rsidRPr="00A650B6">
          <w:rPr>
            <w:rStyle w:val="Hypertextovprepojenie"/>
            <w:sz w:val="20"/>
          </w:rPr>
          <w:t>4.28.3.Real Estate</w:t>
        </w:r>
      </w:hyperlink>
    </w:p>
    <w:p w:rsidR="00A650B6" w:rsidRDefault="00A650B6" w:rsidP="00A650B6">
      <w:pPr>
        <w:rPr>
          <w:color w:val="000000"/>
          <w:sz w:val="20"/>
        </w:rPr>
      </w:pPr>
      <w:r w:rsidRPr="00A650B6">
        <w:rPr>
          <w:color w:val="000000"/>
          <w:sz w:val="20"/>
        </w:rPr>
        <w:t xml:space="preserve">               </w:t>
      </w:r>
      <w:hyperlink r:id="rId76" w:history="1">
        <w:r w:rsidRPr="00A650B6">
          <w:rPr>
            <w:rStyle w:val="Hypertextovprepojenie"/>
            <w:sz w:val="20"/>
          </w:rPr>
          <w:t>4.28.4.Real Estate value</w:t>
        </w:r>
      </w:hyperlink>
    </w:p>
    <w:p w:rsidR="00A650B6" w:rsidRDefault="00A650B6" w:rsidP="00A650B6">
      <w:pPr>
        <w:rPr>
          <w:color w:val="000000"/>
          <w:sz w:val="20"/>
        </w:rPr>
      </w:pPr>
      <w:r w:rsidRPr="00A650B6">
        <w:rPr>
          <w:color w:val="000000"/>
          <w:sz w:val="20"/>
        </w:rPr>
        <w:t xml:space="preserve">               </w:t>
      </w:r>
      <w:hyperlink r:id="rId77" w:history="1">
        <w:r w:rsidRPr="00A650B6">
          <w:rPr>
            <w:rStyle w:val="Hypertextovprepojenie"/>
            <w:sz w:val="20"/>
          </w:rPr>
          <w:t>4.29.1.Form of Investment</w:t>
        </w:r>
      </w:hyperlink>
    </w:p>
    <w:p w:rsidR="00A650B6" w:rsidRDefault="00A650B6" w:rsidP="00A650B6">
      <w:pPr>
        <w:rPr>
          <w:color w:val="000000"/>
          <w:sz w:val="20"/>
        </w:rPr>
      </w:pPr>
      <w:r w:rsidRPr="00A650B6">
        <w:rPr>
          <w:color w:val="000000"/>
          <w:sz w:val="20"/>
        </w:rPr>
        <w:t xml:space="preserve">               </w:t>
      </w:r>
      <w:hyperlink r:id="rId78" w:history="1">
        <w:r w:rsidRPr="00A650B6">
          <w:rPr>
            <w:rStyle w:val="Hypertextovprepojenie"/>
            <w:sz w:val="20"/>
          </w:rPr>
          <w:t>4.29.2.Form of Investment</w:t>
        </w:r>
      </w:hyperlink>
    </w:p>
    <w:p w:rsidR="00A650B6" w:rsidRDefault="00A650B6" w:rsidP="00A650B6">
      <w:pPr>
        <w:rPr>
          <w:color w:val="000000"/>
          <w:sz w:val="20"/>
        </w:rPr>
      </w:pPr>
      <w:r w:rsidRPr="00A650B6">
        <w:rPr>
          <w:color w:val="000000"/>
          <w:sz w:val="20"/>
        </w:rPr>
        <w:t xml:space="preserve">               </w:t>
      </w:r>
      <w:hyperlink r:id="rId79" w:history="1">
        <w:r w:rsidRPr="00A650B6">
          <w:rPr>
            <w:rStyle w:val="Hypertextovprepojenie"/>
            <w:sz w:val="20"/>
          </w:rPr>
          <w:t>4.29.3.Form of Investment</w:t>
        </w:r>
      </w:hyperlink>
    </w:p>
    <w:p w:rsidR="00A650B6" w:rsidRDefault="00A650B6" w:rsidP="00A650B6">
      <w:pPr>
        <w:rPr>
          <w:color w:val="000000"/>
          <w:sz w:val="20"/>
        </w:rPr>
      </w:pPr>
      <w:r w:rsidRPr="00A650B6">
        <w:rPr>
          <w:color w:val="000000"/>
          <w:sz w:val="20"/>
        </w:rPr>
        <w:t xml:space="preserve">               </w:t>
      </w:r>
      <w:hyperlink r:id="rId80" w:history="1">
        <w:r w:rsidRPr="00A650B6">
          <w:rPr>
            <w:rStyle w:val="Hypertextovprepojenie"/>
            <w:sz w:val="20"/>
          </w:rPr>
          <w:t>4.29.4.Form of Investment value</w:t>
        </w:r>
      </w:hyperlink>
    </w:p>
    <w:p w:rsidR="00A650B6" w:rsidRDefault="00A650B6" w:rsidP="00A650B6">
      <w:pPr>
        <w:rPr>
          <w:color w:val="000000"/>
          <w:sz w:val="20"/>
        </w:rPr>
      </w:pPr>
      <w:r w:rsidRPr="00A650B6">
        <w:rPr>
          <w:color w:val="000000"/>
          <w:sz w:val="20"/>
        </w:rPr>
        <w:t xml:space="preserve">          </w:t>
      </w:r>
      <w:hyperlink r:id="rId81" w:history="1">
        <w:r w:rsidRPr="00A650B6">
          <w:rPr>
            <w:rStyle w:val="Hypertextovprepojenie"/>
            <w:sz w:val="20"/>
          </w:rPr>
          <w:t>3.30.1.Investment Project Information 3</w:t>
        </w:r>
      </w:hyperlink>
    </w:p>
    <w:p w:rsidR="00A650B6" w:rsidRDefault="00A650B6" w:rsidP="00A650B6">
      <w:pPr>
        <w:rPr>
          <w:color w:val="000000"/>
          <w:sz w:val="20"/>
        </w:rPr>
      </w:pPr>
      <w:r w:rsidRPr="00A650B6">
        <w:rPr>
          <w:color w:val="000000"/>
          <w:sz w:val="20"/>
        </w:rPr>
        <w:t xml:space="preserve">               </w:t>
      </w:r>
      <w:hyperlink r:id="rId82" w:history="1">
        <w:r w:rsidRPr="00A650B6">
          <w:rPr>
            <w:rStyle w:val="Hypertextovprepojenie"/>
            <w:sz w:val="20"/>
          </w:rPr>
          <w:t>4.31.1.Do you consider contracting Slovak suppliers or foreign investors established in Slovakia?</w:t>
        </w:r>
      </w:hyperlink>
    </w:p>
    <w:p w:rsidR="00A650B6" w:rsidRDefault="00A650B6" w:rsidP="00A650B6">
      <w:pPr>
        <w:rPr>
          <w:color w:val="000000"/>
          <w:sz w:val="20"/>
        </w:rPr>
      </w:pPr>
      <w:r w:rsidRPr="00A650B6">
        <w:rPr>
          <w:color w:val="000000"/>
          <w:sz w:val="20"/>
        </w:rPr>
        <w:t xml:space="preserve">               </w:t>
      </w:r>
      <w:hyperlink r:id="rId83" w:history="1">
        <w:r w:rsidRPr="00A650B6">
          <w:rPr>
            <w:rStyle w:val="Hypertextovprepojenie"/>
            <w:sz w:val="20"/>
          </w:rPr>
          <w:t>4.31.2.Do you consider contracting Slovak suppliers or foreign investors established in Slovakia?</w:t>
        </w:r>
      </w:hyperlink>
    </w:p>
    <w:p w:rsidR="00A650B6" w:rsidRDefault="00A650B6" w:rsidP="00A650B6">
      <w:pPr>
        <w:rPr>
          <w:color w:val="000000"/>
          <w:sz w:val="20"/>
        </w:rPr>
      </w:pPr>
      <w:r w:rsidRPr="00A650B6">
        <w:rPr>
          <w:color w:val="000000"/>
          <w:sz w:val="20"/>
        </w:rPr>
        <w:t xml:space="preserve">               </w:t>
      </w:r>
      <w:hyperlink r:id="rId84" w:history="1">
        <w:r w:rsidRPr="00A650B6">
          <w:rPr>
            <w:rStyle w:val="Hypertextovprepojenie"/>
            <w:sz w:val="20"/>
          </w:rPr>
          <w:t>4.31.3.Yes</w:t>
        </w:r>
      </w:hyperlink>
    </w:p>
    <w:p w:rsidR="00A650B6" w:rsidRDefault="00A650B6" w:rsidP="00A650B6">
      <w:pPr>
        <w:rPr>
          <w:color w:val="000000"/>
          <w:sz w:val="20"/>
        </w:rPr>
      </w:pPr>
      <w:r w:rsidRPr="00A650B6">
        <w:rPr>
          <w:color w:val="000000"/>
          <w:sz w:val="20"/>
        </w:rPr>
        <w:t xml:space="preserve">               </w:t>
      </w:r>
      <w:hyperlink r:id="rId85" w:history="1">
        <w:r w:rsidRPr="00A650B6">
          <w:rPr>
            <w:rStyle w:val="Hypertextovprepojenie"/>
            <w:sz w:val="20"/>
          </w:rPr>
          <w:t>4.31.4.No</w:t>
        </w:r>
      </w:hyperlink>
    </w:p>
    <w:p w:rsidR="00A650B6" w:rsidRDefault="00A650B6" w:rsidP="00A650B6">
      <w:pPr>
        <w:rPr>
          <w:color w:val="000000"/>
          <w:sz w:val="20"/>
        </w:rPr>
      </w:pPr>
      <w:r w:rsidRPr="00A650B6">
        <w:rPr>
          <w:color w:val="000000"/>
          <w:sz w:val="20"/>
        </w:rPr>
        <w:t xml:space="preserve">               </w:t>
      </w:r>
      <w:hyperlink r:id="rId86" w:history="1">
        <w:r w:rsidRPr="00A650B6">
          <w:rPr>
            <w:rStyle w:val="Hypertextovprepojenie"/>
            <w:sz w:val="20"/>
          </w:rPr>
          <w:t>4.32.1.Other countries</w:t>
        </w:r>
      </w:hyperlink>
    </w:p>
    <w:p w:rsidR="00A650B6" w:rsidRDefault="00A650B6" w:rsidP="00A650B6">
      <w:pPr>
        <w:rPr>
          <w:color w:val="000000"/>
          <w:sz w:val="20"/>
        </w:rPr>
      </w:pPr>
      <w:r w:rsidRPr="00A650B6">
        <w:rPr>
          <w:color w:val="000000"/>
          <w:sz w:val="20"/>
        </w:rPr>
        <w:t xml:space="preserve">               </w:t>
      </w:r>
      <w:hyperlink r:id="rId87" w:history="1">
        <w:r w:rsidRPr="00A650B6">
          <w:rPr>
            <w:rStyle w:val="Hypertextovprepojenie"/>
            <w:sz w:val="20"/>
          </w:rPr>
          <w:t>4.32.2.Other countries considered as potential location</w:t>
        </w:r>
      </w:hyperlink>
    </w:p>
    <w:p w:rsidR="00A650B6" w:rsidRDefault="00A650B6" w:rsidP="00A650B6">
      <w:pPr>
        <w:rPr>
          <w:color w:val="000000"/>
          <w:sz w:val="20"/>
        </w:rPr>
      </w:pPr>
      <w:r w:rsidRPr="00A650B6">
        <w:rPr>
          <w:color w:val="000000"/>
          <w:sz w:val="20"/>
        </w:rPr>
        <w:t xml:space="preserve">               </w:t>
      </w:r>
      <w:hyperlink r:id="rId88" w:history="1">
        <w:r w:rsidRPr="00A650B6">
          <w:rPr>
            <w:rStyle w:val="Hypertextovprepojenie"/>
            <w:sz w:val="20"/>
          </w:rPr>
          <w:t>4.32.3.Other countries considered as potential location value</w:t>
        </w:r>
      </w:hyperlink>
    </w:p>
    <w:p w:rsidR="00A650B6" w:rsidRDefault="00A650B6" w:rsidP="00A650B6">
      <w:pPr>
        <w:rPr>
          <w:color w:val="000000"/>
          <w:sz w:val="20"/>
        </w:rPr>
      </w:pPr>
      <w:r w:rsidRPr="00A650B6">
        <w:rPr>
          <w:color w:val="000000"/>
          <w:sz w:val="20"/>
        </w:rPr>
        <w:t xml:space="preserve">          </w:t>
      </w:r>
      <w:hyperlink r:id="rId89" w:history="1">
        <w:r w:rsidRPr="00A650B6">
          <w:rPr>
            <w:rStyle w:val="Hypertextovprepojenie"/>
            <w:sz w:val="20"/>
          </w:rPr>
          <w:t>3.32.2.Main customers’ locations for the new investment project</w:t>
        </w:r>
      </w:hyperlink>
    </w:p>
    <w:p w:rsidR="00A650B6" w:rsidRDefault="00A650B6" w:rsidP="00A650B6">
      <w:pPr>
        <w:rPr>
          <w:color w:val="000000"/>
          <w:sz w:val="20"/>
        </w:rPr>
      </w:pPr>
      <w:r w:rsidRPr="00A650B6">
        <w:rPr>
          <w:color w:val="000000"/>
          <w:sz w:val="20"/>
        </w:rPr>
        <w:t xml:space="preserve">          </w:t>
      </w:r>
      <w:hyperlink r:id="rId90" w:history="1">
        <w:r w:rsidRPr="00A650B6">
          <w:rPr>
            <w:rStyle w:val="Hypertextovprepojenie"/>
            <w:sz w:val="20"/>
          </w:rPr>
          <w:t>3.32.3.Time schedule of investment project</w:t>
        </w:r>
      </w:hyperlink>
    </w:p>
    <w:p w:rsidR="00A650B6" w:rsidRDefault="00A650B6" w:rsidP="00A650B6">
      <w:pPr>
        <w:rPr>
          <w:color w:val="000000"/>
          <w:sz w:val="20"/>
        </w:rPr>
      </w:pPr>
      <w:r w:rsidRPr="00A650B6">
        <w:rPr>
          <w:color w:val="000000"/>
          <w:sz w:val="20"/>
        </w:rPr>
        <w:t xml:space="preserve">     </w:t>
      </w:r>
      <w:hyperlink r:id="rId91" w:history="1">
        <w:r w:rsidRPr="00A650B6">
          <w:rPr>
            <w:rStyle w:val="Hypertextovprepojenie"/>
            <w:sz w:val="20"/>
          </w:rPr>
          <w:t>2.33.1.Critical success factors (in %)</w:t>
        </w:r>
      </w:hyperlink>
    </w:p>
    <w:p w:rsidR="00A650B6" w:rsidRDefault="00A650B6" w:rsidP="00A650B6">
      <w:pPr>
        <w:rPr>
          <w:color w:val="000000"/>
          <w:sz w:val="20"/>
        </w:rPr>
      </w:pPr>
      <w:r w:rsidRPr="00A650B6">
        <w:rPr>
          <w:color w:val="000000"/>
          <w:sz w:val="20"/>
        </w:rPr>
        <w:t xml:space="preserve">          </w:t>
      </w:r>
      <w:hyperlink r:id="rId92" w:history="1">
        <w:r w:rsidRPr="00A650B6">
          <w:rPr>
            <w:rStyle w:val="Hypertextovprepojenie"/>
            <w:sz w:val="20"/>
          </w:rPr>
          <w:t>3.34.1.Wage costs</w:t>
        </w:r>
      </w:hyperlink>
    </w:p>
    <w:p w:rsidR="00A650B6" w:rsidRDefault="00A650B6" w:rsidP="00A650B6">
      <w:pPr>
        <w:rPr>
          <w:color w:val="000000"/>
          <w:sz w:val="20"/>
        </w:rPr>
      </w:pPr>
      <w:r w:rsidRPr="00A650B6">
        <w:rPr>
          <w:color w:val="000000"/>
          <w:sz w:val="20"/>
        </w:rPr>
        <w:lastRenderedPageBreak/>
        <w:t xml:space="preserve">          </w:t>
      </w:r>
      <w:hyperlink r:id="rId93" w:history="1">
        <w:r w:rsidRPr="00A650B6">
          <w:rPr>
            <w:rStyle w:val="Hypertextovprepojenie"/>
            <w:sz w:val="20"/>
          </w:rPr>
          <w:t>3.34.2.Wage costs</w:t>
        </w:r>
      </w:hyperlink>
    </w:p>
    <w:p w:rsidR="00A650B6" w:rsidRDefault="00A650B6" w:rsidP="00A650B6">
      <w:pPr>
        <w:rPr>
          <w:color w:val="000000"/>
          <w:sz w:val="20"/>
        </w:rPr>
      </w:pPr>
      <w:r w:rsidRPr="00A650B6">
        <w:rPr>
          <w:color w:val="000000"/>
          <w:sz w:val="20"/>
        </w:rPr>
        <w:t xml:space="preserve">          </w:t>
      </w:r>
      <w:hyperlink r:id="rId94" w:history="1">
        <w:r w:rsidRPr="00A650B6">
          <w:rPr>
            <w:rStyle w:val="Hypertextovprepojenie"/>
            <w:sz w:val="20"/>
          </w:rPr>
          <w:t>3.34.3.%</w:t>
        </w:r>
      </w:hyperlink>
    </w:p>
    <w:p w:rsidR="00A650B6" w:rsidRDefault="00A650B6" w:rsidP="00A650B6">
      <w:pPr>
        <w:rPr>
          <w:color w:val="000000"/>
          <w:sz w:val="20"/>
        </w:rPr>
      </w:pPr>
      <w:r w:rsidRPr="00A650B6">
        <w:rPr>
          <w:color w:val="000000"/>
          <w:sz w:val="20"/>
        </w:rPr>
        <w:t xml:space="preserve">          </w:t>
      </w:r>
      <w:hyperlink r:id="rId95" w:history="1">
        <w:r w:rsidRPr="00A650B6">
          <w:rPr>
            <w:rStyle w:val="Hypertextovprepojenie"/>
            <w:sz w:val="20"/>
          </w:rPr>
          <w:t>3.35.1.Logistics / Geographic location</w:t>
        </w:r>
      </w:hyperlink>
    </w:p>
    <w:p w:rsidR="00A650B6" w:rsidRDefault="00A650B6" w:rsidP="00A650B6">
      <w:pPr>
        <w:rPr>
          <w:color w:val="000000"/>
          <w:sz w:val="20"/>
        </w:rPr>
      </w:pPr>
      <w:r w:rsidRPr="00A650B6">
        <w:rPr>
          <w:color w:val="000000"/>
          <w:sz w:val="20"/>
        </w:rPr>
        <w:t xml:space="preserve">          </w:t>
      </w:r>
      <w:hyperlink r:id="rId96" w:history="1">
        <w:r w:rsidRPr="00A650B6">
          <w:rPr>
            <w:rStyle w:val="Hypertextovprepojenie"/>
            <w:sz w:val="20"/>
          </w:rPr>
          <w:t>3.35.2.Logistics / Geographic location</w:t>
        </w:r>
      </w:hyperlink>
    </w:p>
    <w:p w:rsidR="00A650B6" w:rsidRDefault="00A650B6" w:rsidP="00A650B6">
      <w:pPr>
        <w:rPr>
          <w:color w:val="000000"/>
          <w:sz w:val="20"/>
        </w:rPr>
      </w:pPr>
      <w:r w:rsidRPr="00A650B6">
        <w:rPr>
          <w:color w:val="000000"/>
          <w:sz w:val="20"/>
        </w:rPr>
        <w:t xml:space="preserve">          </w:t>
      </w:r>
      <w:hyperlink r:id="rId97" w:history="1">
        <w:r w:rsidRPr="00A650B6">
          <w:rPr>
            <w:rStyle w:val="Hypertextovprepojenie"/>
            <w:sz w:val="20"/>
          </w:rPr>
          <w:t>3.35.3.%</w:t>
        </w:r>
      </w:hyperlink>
    </w:p>
    <w:p w:rsidR="00A650B6" w:rsidRDefault="00A650B6" w:rsidP="00A650B6">
      <w:pPr>
        <w:rPr>
          <w:color w:val="000000"/>
          <w:sz w:val="20"/>
        </w:rPr>
      </w:pPr>
      <w:r w:rsidRPr="00A650B6">
        <w:rPr>
          <w:color w:val="000000"/>
          <w:sz w:val="20"/>
        </w:rPr>
        <w:t xml:space="preserve">          </w:t>
      </w:r>
      <w:hyperlink r:id="rId98" w:history="1">
        <w:r w:rsidRPr="00A650B6">
          <w:rPr>
            <w:rStyle w:val="Hypertextovprepojenie"/>
            <w:sz w:val="20"/>
          </w:rPr>
          <w:t>3.36.1.State incentives</w:t>
        </w:r>
      </w:hyperlink>
    </w:p>
    <w:p w:rsidR="00A650B6" w:rsidRDefault="00A650B6" w:rsidP="00A650B6">
      <w:pPr>
        <w:rPr>
          <w:color w:val="000000"/>
          <w:sz w:val="20"/>
        </w:rPr>
      </w:pPr>
      <w:r w:rsidRPr="00A650B6">
        <w:rPr>
          <w:color w:val="000000"/>
          <w:sz w:val="20"/>
        </w:rPr>
        <w:t xml:space="preserve">          </w:t>
      </w:r>
      <w:hyperlink r:id="rId99" w:history="1">
        <w:r w:rsidRPr="00A650B6">
          <w:rPr>
            <w:rStyle w:val="Hypertextovprepojenie"/>
            <w:sz w:val="20"/>
          </w:rPr>
          <w:t>3.36.2.State incentives</w:t>
        </w:r>
      </w:hyperlink>
    </w:p>
    <w:p w:rsidR="00A650B6" w:rsidRDefault="00A650B6" w:rsidP="00A650B6">
      <w:pPr>
        <w:rPr>
          <w:color w:val="000000"/>
          <w:sz w:val="20"/>
        </w:rPr>
      </w:pPr>
      <w:r w:rsidRPr="00A650B6">
        <w:rPr>
          <w:color w:val="000000"/>
          <w:sz w:val="20"/>
        </w:rPr>
        <w:t xml:space="preserve">          </w:t>
      </w:r>
      <w:hyperlink r:id="rId100" w:history="1">
        <w:r w:rsidRPr="00A650B6">
          <w:rPr>
            <w:rStyle w:val="Hypertextovprepojenie"/>
            <w:sz w:val="20"/>
          </w:rPr>
          <w:t>3.36.3.%</w:t>
        </w:r>
      </w:hyperlink>
    </w:p>
    <w:p w:rsidR="00A650B6" w:rsidRDefault="00A650B6" w:rsidP="00A650B6">
      <w:pPr>
        <w:rPr>
          <w:color w:val="000000"/>
          <w:sz w:val="20"/>
        </w:rPr>
      </w:pPr>
      <w:r w:rsidRPr="00A650B6">
        <w:rPr>
          <w:color w:val="000000"/>
          <w:sz w:val="20"/>
        </w:rPr>
        <w:t xml:space="preserve">          </w:t>
      </w:r>
      <w:hyperlink r:id="rId101" w:history="1">
        <w:r w:rsidRPr="00A650B6">
          <w:rPr>
            <w:rStyle w:val="Hypertextovprepojenie"/>
            <w:sz w:val="20"/>
          </w:rPr>
          <w:t>3.37.1.Skilled workforce</w:t>
        </w:r>
      </w:hyperlink>
    </w:p>
    <w:p w:rsidR="00A650B6" w:rsidRDefault="00A650B6" w:rsidP="00A650B6">
      <w:pPr>
        <w:rPr>
          <w:color w:val="000000"/>
          <w:sz w:val="20"/>
        </w:rPr>
      </w:pPr>
      <w:r w:rsidRPr="00A650B6">
        <w:rPr>
          <w:color w:val="000000"/>
          <w:sz w:val="20"/>
        </w:rPr>
        <w:t xml:space="preserve">          </w:t>
      </w:r>
      <w:hyperlink r:id="rId102" w:history="1">
        <w:r w:rsidRPr="00A650B6">
          <w:rPr>
            <w:rStyle w:val="Hypertextovprepojenie"/>
            <w:sz w:val="20"/>
          </w:rPr>
          <w:t>3.37.2.Skilled workforce</w:t>
        </w:r>
      </w:hyperlink>
    </w:p>
    <w:p w:rsidR="00A650B6" w:rsidRDefault="00A650B6" w:rsidP="00A650B6">
      <w:pPr>
        <w:rPr>
          <w:color w:val="000000"/>
          <w:sz w:val="20"/>
        </w:rPr>
      </w:pPr>
      <w:r w:rsidRPr="00A650B6">
        <w:rPr>
          <w:color w:val="000000"/>
          <w:sz w:val="20"/>
        </w:rPr>
        <w:t xml:space="preserve">          </w:t>
      </w:r>
      <w:hyperlink r:id="rId103" w:history="1">
        <w:r w:rsidRPr="00A650B6">
          <w:rPr>
            <w:rStyle w:val="Hypertextovprepojenie"/>
            <w:sz w:val="20"/>
          </w:rPr>
          <w:t>3.37.3.%</w:t>
        </w:r>
      </w:hyperlink>
    </w:p>
    <w:p w:rsidR="00A650B6" w:rsidRDefault="00A650B6" w:rsidP="00A650B6">
      <w:pPr>
        <w:rPr>
          <w:color w:val="000000"/>
          <w:sz w:val="20"/>
        </w:rPr>
      </w:pPr>
      <w:r w:rsidRPr="00A650B6">
        <w:rPr>
          <w:color w:val="000000"/>
          <w:sz w:val="20"/>
        </w:rPr>
        <w:t xml:space="preserve">          </w:t>
      </w:r>
      <w:hyperlink r:id="rId104" w:history="1">
        <w:r w:rsidRPr="00A650B6">
          <w:rPr>
            <w:rStyle w:val="Hypertextovprepojenie"/>
            <w:sz w:val="20"/>
          </w:rPr>
          <w:t>3.38.1.Other (please indicate)</w:t>
        </w:r>
      </w:hyperlink>
    </w:p>
    <w:p w:rsidR="00A650B6" w:rsidRDefault="00A650B6" w:rsidP="00A650B6">
      <w:pPr>
        <w:rPr>
          <w:color w:val="000000"/>
          <w:sz w:val="20"/>
        </w:rPr>
      </w:pPr>
      <w:r w:rsidRPr="00A650B6">
        <w:rPr>
          <w:color w:val="000000"/>
          <w:sz w:val="20"/>
        </w:rPr>
        <w:t xml:space="preserve">          </w:t>
      </w:r>
      <w:hyperlink r:id="rId105" w:history="1">
        <w:r w:rsidRPr="00A650B6">
          <w:rPr>
            <w:rStyle w:val="Hypertextovprepojenie"/>
            <w:sz w:val="20"/>
          </w:rPr>
          <w:t>3.38.2.Other (please indicate)</w:t>
        </w:r>
      </w:hyperlink>
    </w:p>
    <w:p w:rsidR="00A650B6" w:rsidRDefault="00A650B6" w:rsidP="00A650B6">
      <w:pPr>
        <w:rPr>
          <w:color w:val="000000"/>
          <w:sz w:val="20"/>
        </w:rPr>
      </w:pPr>
      <w:r w:rsidRPr="00A650B6">
        <w:rPr>
          <w:color w:val="000000"/>
          <w:sz w:val="20"/>
        </w:rPr>
        <w:t xml:space="preserve">          </w:t>
      </w:r>
      <w:hyperlink r:id="rId106" w:history="1">
        <w:r w:rsidRPr="00A650B6">
          <w:rPr>
            <w:rStyle w:val="Hypertextovprepojenie"/>
            <w:sz w:val="20"/>
          </w:rPr>
          <w:t>3.38.3.%</w:t>
        </w:r>
      </w:hyperlink>
    </w:p>
    <w:p w:rsidR="00A650B6" w:rsidRDefault="00A650B6" w:rsidP="00A650B6">
      <w:pPr>
        <w:rPr>
          <w:color w:val="000000"/>
          <w:sz w:val="20"/>
        </w:rPr>
      </w:pPr>
      <w:r w:rsidRPr="00A650B6">
        <w:rPr>
          <w:color w:val="000000"/>
          <w:sz w:val="20"/>
        </w:rPr>
        <w:t xml:space="preserve">          </w:t>
      </w:r>
      <w:hyperlink r:id="rId107" w:history="1">
        <w:r w:rsidRPr="00A650B6">
          <w:rPr>
            <w:rStyle w:val="Hypertextovprepojenie"/>
            <w:sz w:val="20"/>
          </w:rPr>
          <w:t>3.39.1.Your interest about Daily Media Monitoring</w:t>
        </w:r>
      </w:hyperlink>
    </w:p>
    <w:p w:rsidR="00A650B6" w:rsidRDefault="00A650B6" w:rsidP="00A650B6">
      <w:pPr>
        <w:rPr>
          <w:color w:val="000000"/>
          <w:sz w:val="20"/>
        </w:rPr>
      </w:pPr>
      <w:r w:rsidRPr="00A650B6">
        <w:rPr>
          <w:color w:val="000000"/>
          <w:sz w:val="20"/>
        </w:rPr>
        <w:t xml:space="preserve">          </w:t>
      </w:r>
      <w:hyperlink r:id="rId108" w:history="1">
        <w:r w:rsidRPr="00A650B6">
          <w:rPr>
            <w:rStyle w:val="Hypertextovprepojenie"/>
            <w:sz w:val="20"/>
          </w:rPr>
          <w:t>3.39.2.Your interest about Daily Media Monitoring</w:t>
        </w:r>
      </w:hyperlink>
    </w:p>
    <w:p w:rsidR="00A650B6" w:rsidRDefault="00A650B6" w:rsidP="00A650B6">
      <w:pPr>
        <w:rPr>
          <w:color w:val="000000"/>
          <w:sz w:val="20"/>
        </w:rPr>
      </w:pPr>
      <w:r w:rsidRPr="00A650B6">
        <w:rPr>
          <w:color w:val="000000"/>
          <w:sz w:val="20"/>
        </w:rPr>
        <w:t xml:space="preserve">          </w:t>
      </w:r>
      <w:hyperlink r:id="rId109" w:history="1">
        <w:r w:rsidRPr="00A650B6">
          <w:rPr>
            <w:rStyle w:val="Hypertextovprepojenie"/>
            <w:sz w:val="20"/>
          </w:rPr>
          <w:t>3.39.3.Yes</w:t>
        </w:r>
      </w:hyperlink>
    </w:p>
    <w:p w:rsidR="00A650B6" w:rsidRDefault="00A650B6" w:rsidP="00A650B6">
      <w:pPr>
        <w:rPr>
          <w:color w:val="000000"/>
          <w:sz w:val="20"/>
        </w:rPr>
      </w:pPr>
      <w:r w:rsidRPr="00A650B6">
        <w:rPr>
          <w:color w:val="000000"/>
          <w:sz w:val="20"/>
        </w:rPr>
        <w:t xml:space="preserve">          </w:t>
      </w:r>
      <w:hyperlink r:id="rId110" w:history="1">
        <w:r w:rsidRPr="00A650B6">
          <w:rPr>
            <w:rStyle w:val="Hypertextovprepojenie"/>
            <w:sz w:val="20"/>
          </w:rPr>
          <w:t>3.39.4.No</w:t>
        </w:r>
      </w:hyperlink>
    </w:p>
    <w:p w:rsidR="00A650B6" w:rsidRDefault="00A650B6" w:rsidP="00A650B6">
      <w:pPr>
        <w:rPr>
          <w:color w:val="000000"/>
          <w:sz w:val="20"/>
        </w:rPr>
      </w:pPr>
      <w:r w:rsidRPr="00A650B6">
        <w:rPr>
          <w:color w:val="000000"/>
          <w:sz w:val="20"/>
        </w:rPr>
        <w:t xml:space="preserve">          </w:t>
      </w:r>
      <w:hyperlink r:id="rId111" w:history="1">
        <w:r w:rsidRPr="00A650B6">
          <w:rPr>
            <w:rStyle w:val="Hypertextovprepojenie"/>
            <w:sz w:val="20"/>
          </w:rPr>
          <w:t>3.40.1.Date</w:t>
        </w:r>
      </w:hyperlink>
    </w:p>
    <w:p w:rsidR="00A650B6" w:rsidRDefault="00A650B6" w:rsidP="00A650B6">
      <w:pPr>
        <w:rPr>
          <w:color w:val="000000"/>
          <w:sz w:val="20"/>
        </w:rPr>
      </w:pPr>
      <w:r w:rsidRPr="00A650B6">
        <w:rPr>
          <w:color w:val="000000"/>
          <w:sz w:val="20"/>
        </w:rPr>
        <w:t xml:space="preserve">          </w:t>
      </w:r>
      <w:hyperlink r:id="rId112" w:history="1">
        <w:r w:rsidRPr="00A650B6">
          <w:rPr>
            <w:rStyle w:val="Hypertextovprepojenie"/>
            <w:sz w:val="20"/>
          </w:rPr>
          <w:t>3.40.2.Date</w:t>
        </w:r>
      </w:hyperlink>
    </w:p>
    <w:p w:rsidR="00A650B6" w:rsidRDefault="00A650B6" w:rsidP="00A650B6">
      <w:pPr>
        <w:rPr>
          <w:color w:val="000000"/>
          <w:sz w:val="20"/>
        </w:rPr>
      </w:pPr>
      <w:r w:rsidRPr="00A650B6">
        <w:rPr>
          <w:color w:val="000000"/>
          <w:sz w:val="20"/>
        </w:rPr>
        <w:t xml:space="preserve">     </w:t>
      </w:r>
      <w:hyperlink r:id="rId113" w:history="1">
        <w:r w:rsidRPr="00A650B6">
          <w:rPr>
            <w:rStyle w:val="Hypertextovprepojenie"/>
            <w:sz w:val="20"/>
          </w:rPr>
          <w:t>2.41.1.Desired way of disclosure</w:t>
        </w:r>
      </w:hyperlink>
    </w:p>
    <w:p w:rsidR="00A650B6" w:rsidRDefault="00A650B6" w:rsidP="00A650B6">
      <w:pPr>
        <w:rPr>
          <w:color w:val="000000"/>
          <w:sz w:val="20"/>
        </w:rPr>
      </w:pPr>
      <w:r w:rsidRPr="00A650B6">
        <w:rPr>
          <w:color w:val="000000"/>
          <w:sz w:val="20"/>
        </w:rPr>
        <w:t xml:space="preserve">          </w:t>
      </w:r>
      <w:hyperlink r:id="rId114" w:history="1">
        <w:r w:rsidRPr="00A650B6">
          <w:rPr>
            <w:rStyle w:val="Hypertextovprepojenie"/>
            <w:sz w:val="20"/>
          </w:rPr>
          <w:t>3.42.1.Požadovaný spôsob sprístupnenia informácie ENG bez pošty</w:t>
        </w:r>
      </w:hyperlink>
    </w:p>
    <w:p w:rsidR="00A650B6" w:rsidRDefault="00A650B6" w:rsidP="00A650B6">
      <w:pPr>
        <w:rPr>
          <w:color w:val="000000"/>
          <w:sz w:val="20"/>
        </w:rPr>
      </w:pPr>
      <w:r w:rsidRPr="00A650B6">
        <w:rPr>
          <w:color w:val="000000"/>
          <w:sz w:val="20"/>
        </w:rPr>
        <w:t xml:space="preserve">               </w:t>
      </w:r>
      <w:hyperlink r:id="rId115" w:history="1">
        <w:r w:rsidRPr="00A650B6">
          <w:rPr>
            <w:rStyle w:val="Hypertextovprepojenie"/>
            <w:sz w:val="20"/>
          </w:rPr>
          <w:t>4.43.1.eDesk</w:t>
        </w:r>
      </w:hyperlink>
    </w:p>
    <w:p w:rsidR="00A650B6" w:rsidRDefault="00A650B6" w:rsidP="00A650B6">
      <w:pPr>
        <w:rPr>
          <w:color w:val="000000"/>
          <w:sz w:val="20"/>
        </w:rPr>
      </w:pPr>
      <w:r w:rsidRPr="00A650B6">
        <w:rPr>
          <w:color w:val="000000"/>
          <w:sz w:val="20"/>
        </w:rPr>
        <w:t xml:space="preserve">               </w:t>
      </w:r>
      <w:hyperlink r:id="rId116" w:history="1">
        <w:r w:rsidRPr="00A650B6">
          <w:rPr>
            <w:rStyle w:val="Hypertextovprepojenie"/>
            <w:sz w:val="20"/>
          </w:rPr>
          <w:t>4.43.2.eDesk</w:t>
        </w:r>
      </w:hyperlink>
    </w:p>
    <w:p w:rsidR="00A650B6" w:rsidRDefault="00A650B6" w:rsidP="00A650B6">
      <w:pPr>
        <w:rPr>
          <w:color w:val="000000"/>
          <w:sz w:val="20"/>
        </w:rPr>
      </w:pPr>
      <w:r w:rsidRPr="00A650B6">
        <w:rPr>
          <w:color w:val="000000"/>
          <w:sz w:val="20"/>
        </w:rPr>
        <w:t xml:space="preserve">               </w:t>
      </w:r>
      <w:hyperlink r:id="rId117" w:history="1">
        <w:r w:rsidRPr="00A650B6">
          <w:rPr>
            <w:rStyle w:val="Hypertextovprepojenie"/>
            <w:sz w:val="20"/>
          </w:rPr>
          <w:t>4.43.3.&amp;#160;</w:t>
        </w:r>
      </w:hyperlink>
    </w:p>
    <w:p w:rsidR="00A650B6" w:rsidRDefault="00A650B6" w:rsidP="00A650B6">
      <w:pPr>
        <w:rPr>
          <w:color w:val="000000"/>
          <w:sz w:val="20"/>
        </w:rPr>
      </w:pPr>
      <w:r w:rsidRPr="00A650B6">
        <w:rPr>
          <w:color w:val="000000"/>
          <w:sz w:val="20"/>
        </w:rPr>
        <w:t xml:space="preserve">               </w:t>
      </w:r>
      <w:hyperlink r:id="rId118" w:history="1">
        <w:r w:rsidRPr="00A650B6">
          <w:rPr>
            <w:rStyle w:val="Hypertextovprepojenie"/>
            <w:sz w:val="20"/>
          </w:rPr>
          <w:t>4.44.1.Email</w:t>
        </w:r>
      </w:hyperlink>
    </w:p>
    <w:p w:rsidR="00A650B6" w:rsidRDefault="00A650B6" w:rsidP="00A650B6">
      <w:pPr>
        <w:rPr>
          <w:color w:val="000000"/>
          <w:sz w:val="20"/>
        </w:rPr>
      </w:pPr>
      <w:r w:rsidRPr="00A650B6">
        <w:rPr>
          <w:color w:val="000000"/>
          <w:sz w:val="20"/>
        </w:rPr>
        <w:t xml:space="preserve">               </w:t>
      </w:r>
      <w:hyperlink r:id="rId119" w:history="1">
        <w:r w:rsidRPr="00A650B6">
          <w:rPr>
            <w:rStyle w:val="Hypertextovprepojenie"/>
            <w:sz w:val="20"/>
          </w:rPr>
          <w:t>4.44.2.E-mail</w:t>
        </w:r>
      </w:hyperlink>
    </w:p>
    <w:p w:rsidR="00A650B6" w:rsidRDefault="00A650B6" w:rsidP="00A650B6">
      <w:pPr>
        <w:rPr>
          <w:color w:val="000000"/>
          <w:sz w:val="20"/>
        </w:rPr>
      </w:pPr>
      <w:r w:rsidRPr="00A650B6">
        <w:rPr>
          <w:color w:val="000000"/>
          <w:sz w:val="20"/>
        </w:rPr>
        <w:t xml:space="preserve">               </w:t>
      </w:r>
      <w:hyperlink r:id="rId120" w:history="1">
        <w:r w:rsidRPr="00A650B6">
          <w:rPr>
            <w:rStyle w:val="Hypertextovprepojenie"/>
            <w:sz w:val="20"/>
          </w:rPr>
          <w:t>4.45.1.Iné</w:t>
        </w:r>
      </w:hyperlink>
    </w:p>
    <w:p w:rsidR="00A650B6" w:rsidRDefault="00A650B6" w:rsidP="00A650B6">
      <w:pPr>
        <w:rPr>
          <w:color w:val="000000"/>
          <w:sz w:val="20"/>
        </w:rPr>
      </w:pPr>
      <w:r w:rsidRPr="00A650B6">
        <w:rPr>
          <w:color w:val="000000"/>
          <w:sz w:val="20"/>
        </w:rPr>
        <w:t xml:space="preserve">               </w:t>
      </w:r>
      <w:hyperlink r:id="rId121" w:history="1">
        <w:r w:rsidRPr="00A650B6">
          <w:rPr>
            <w:rStyle w:val="Hypertextovprepojenie"/>
            <w:sz w:val="20"/>
          </w:rPr>
          <w:t>4.45.2.Other</w:t>
        </w:r>
      </w:hyperlink>
    </w:p>
    <w:p w:rsidR="00A650B6" w:rsidRDefault="00A650B6" w:rsidP="00A650B6">
      <w:pPr>
        <w:rPr>
          <w:color w:val="000000"/>
          <w:sz w:val="20"/>
        </w:rPr>
      </w:pPr>
      <w:r w:rsidRPr="00A650B6">
        <w:rPr>
          <w:color w:val="000000"/>
          <w:sz w:val="20"/>
        </w:rPr>
        <w:lastRenderedPageBreak/>
        <w:t xml:space="preserve">               </w:t>
      </w:r>
      <w:hyperlink r:id="rId122" w:history="1">
        <w:r w:rsidRPr="00A650B6">
          <w:rPr>
            <w:rStyle w:val="Hypertextovprepojenie"/>
            <w:sz w:val="20"/>
          </w:rPr>
          <w:t>4.45.3.iné</w:t>
        </w:r>
      </w:hyperlink>
    </w:p>
    <w:p w:rsidR="00A650B6" w:rsidRDefault="00A650B6" w:rsidP="00A650B6">
      <w:pPr>
        <w:rPr>
          <w:color w:val="000000"/>
          <w:sz w:val="20"/>
        </w:rPr>
      </w:pPr>
      <w:r w:rsidRPr="00A650B6">
        <w:rPr>
          <w:color w:val="000000"/>
          <w:sz w:val="20"/>
        </w:rPr>
        <w:t xml:space="preserve">          </w:t>
      </w:r>
      <w:hyperlink r:id="rId123" w:history="1">
        <w:r w:rsidRPr="00A650B6">
          <w:rPr>
            <w:rStyle w:val="Hypertextovprepojenie"/>
            <w:sz w:val="20"/>
          </w:rPr>
          <w:t>3.45.2.Normally we deliver services output electronically. In case you want to deliver the output of services in other ways, please pick an option</w:t>
        </w:r>
      </w:hyperlink>
    </w:p>
    <w:p w:rsidR="00A650B6" w:rsidRDefault="00A650B6" w:rsidP="00A650B6">
      <w:pPr>
        <w:rPr>
          <w:color w:val="000000"/>
          <w:sz w:val="20"/>
        </w:rPr>
      </w:pPr>
      <w:r w:rsidRPr="00A650B6">
        <w:rPr>
          <w:color w:val="000000"/>
          <w:sz w:val="20"/>
        </w:rPr>
        <w:t xml:space="preserve">     </w:t>
      </w:r>
      <w:hyperlink r:id="rId124" w:history="1">
        <w:r w:rsidRPr="00A650B6">
          <w:rPr>
            <w:rStyle w:val="Hypertextovprepojenie"/>
            <w:sz w:val="20"/>
          </w:rPr>
          <w:t>2.46.1.The consent to data processing</w:t>
        </w:r>
      </w:hyperlink>
    </w:p>
    <w:p w:rsidR="00A650B6" w:rsidRDefault="00A650B6" w:rsidP="00A650B6">
      <w:pPr>
        <w:rPr>
          <w:color w:val="000000"/>
          <w:sz w:val="20"/>
        </w:rPr>
      </w:pPr>
      <w:r w:rsidRPr="00A650B6">
        <w:rPr>
          <w:color w:val="000000"/>
          <w:sz w:val="20"/>
        </w:rPr>
        <w:t xml:space="preserve">          </w:t>
      </w:r>
      <w:hyperlink r:id="rId125" w:history="1">
        <w:r w:rsidRPr="00A650B6">
          <w:rPr>
            <w:rStyle w:val="Hypertextovprepojenie"/>
            <w:sz w:val="20"/>
          </w:rPr>
          <w:t>3.47.1.Súhlas so správou, spracovaním a uchovaním osobných údajovEN</w:t>
        </w:r>
      </w:hyperlink>
    </w:p>
    <w:p w:rsidR="00A650B6" w:rsidRDefault="00A650B6" w:rsidP="00A650B6">
      <w:pPr>
        <w:rPr>
          <w:color w:val="000000"/>
          <w:sz w:val="20"/>
        </w:rPr>
      </w:pPr>
      <w:r w:rsidRPr="00A650B6">
        <w:rPr>
          <w:color w:val="000000"/>
          <w:sz w:val="20"/>
        </w:rPr>
        <w:t xml:space="preserve">          </w:t>
      </w:r>
      <w:hyperlink r:id="rId126" w:history="1">
        <w:r w:rsidRPr="00A650B6">
          <w:rPr>
            <w:rStyle w:val="Hypertextovprepojenie"/>
            <w:sz w:val="20"/>
          </w:rPr>
          <w:t>3.47.2.The consent to data processing</w:t>
        </w:r>
      </w:hyperlink>
    </w:p>
    <w:p w:rsidR="00A650B6" w:rsidRDefault="00A650B6" w:rsidP="00A650B6">
      <w:pPr>
        <w:rPr>
          <w:color w:val="000000"/>
          <w:sz w:val="20"/>
        </w:rPr>
      </w:pPr>
      <w:r w:rsidRPr="00A650B6">
        <w:rPr>
          <w:color w:val="000000"/>
          <w:sz w:val="20"/>
        </w:rPr>
        <w:t xml:space="preserve">          </w:t>
      </w:r>
      <w:hyperlink r:id="rId127" w:history="1">
        <w:r w:rsidRPr="00A650B6">
          <w:rPr>
            <w:rStyle w:val="Hypertextovprepojenie"/>
            <w:sz w:val="20"/>
          </w:rPr>
          <w:t>3.47.3.The Ministry of Economy of the Slovak Republic is the operator of "The integrated information system for ensuring the provision of electronic services to Ministry of economy of the SR" (hereinafter referred to as "IIS MH SR").</w:t>
        </w:r>
      </w:hyperlink>
    </w:p>
    <w:p w:rsidR="00A650B6" w:rsidRDefault="00A650B6" w:rsidP="00A650B6">
      <w:pPr>
        <w:rPr>
          <w:color w:val="000000"/>
          <w:sz w:val="20"/>
        </w:rPr>
      </w:pPr>
      <w:r w:rsidRPr="00A650B6">
        <w:rPr>
          <w:color w:val="000000"/>
          <w:sz w:val="20"/>
        </w:rPr>
        <w:t xml:space="preserve">          </w:t>
      </w:r>
      <w:hyperlink r:id="rId128" w:history="1">
        <w:r w:rsidRPr="00A650B6">
          <w:rPr>
            <w:rStyle w:val="Hypertextovprepojenie"/>
            <w:sz w:val="20"/>
          </w:rPr>
          <w:t>3.47.4.The operator of IIS MH SR in accordance with law No 122/2013 Coll. on protection of personal data and on amendments to certain laws, as amended by later regulations, processes personal data of users of the IIS MH SR.</w:t>
        </w:r>
      </w:hyperlink>
    </w:p>
    <w:p w:rsidR="00A650B6" w:rsidRDefault="00A650B6" w:rsidP="00A650B6">
      <w:pPr>
        <w:rPr>
          <w:color w:val="000000"/>
          <w:sz w:val="20"/>
        </w:rPr>
      </w:pPr>
      <w:r w:rsidRPr="00A650B6">
        <w:rPr>
          <w:color w:val="000000"/>
          <w:sz w:val="20"/>
        </w:rPr>
        <w:t xml:space="preserve">          </w:t>
      </w:r>
      <w:hyperlink r:id="rId129" w:history="1">
        <w:r w:rsidRPr="00A650B6">
          <w:rPr>
            <w:rStyle w:val="Hypertextovprepojenie"/>
            <w:sz w:val="20"/>
          </w:rPr>
          <w:t>3.47.5.As a user of IIS that I give the operator the IIS MH SR, as well as its representatives and intermediaries, my explicit and voluntary consent to the processing of my personal data for the purposes of the operation of IIS MH SR, with their management, conservation, with determination of their purpose as well as the supply to the processing within the meaning of that act.</w:t>
        </w:r>
      </w:hyperlink>
    </w:p>
    <w:p w:rsidR="00A650B6" w:rsidRDefault="00A650B6" w:rsidP="00A650B6">
      <w:pPr>
        <w:rPr>
          <w:color w:val="000000"/>
          <w:sz w:val="20"/>
        </w:rPr>
      </w:pPr>
      <w:r w:rsidRPr="00A650B6">
        <w:rPr>
          <w:color w:val="000000"/>
          <w:sz w:val="20"/>
        </w:rPr>
        <w:t xml:space="preserve">          </w:t>
      </w:r>
      <w:hyperlink r:id="rId130" w:history="1">
        <w:r w:rsidRPr="00A650B6">
          <w:rPr>
            <w:rStyle w:val="Hypertextovprepojenie"/>
            <w:sz w:val="20"/>
          </w:rPr>
          <w:t>3.47.6.This consent to the processing of personal data I grant for an indefinite period. I note that the operator IIS MH SR is entitled to request from my identity document for the purpose of identity verification.</w:t>
        </w:r>
      </w:hyperlink>
    </w:p>
    <w:p w:rsidR="00A650B6" w:rsidRDefault="00A650B6" w:rsidP="00A650B6">
      <w:pPr>
        <w:rPr>
          <w:color w:val="000000"/>
          <w:sz w:val="20"/>
        </w:rPr>
      </w:pPr>
      <w:r w:rsidRPr="00A650B6">
        <w:rPr>
          <w:color w:val="000000"/>
          <w:sz w:val="20"/>
        </w:rPr>
        <w:t xml:space="preserve">     </w:t>
      </w:r>
      <w:hyperlink r:id="rId131" w:history="1">
        <w:r w:rsidRPr="00A650B6">
          <w:rPr>
            <w:rStyle w:val="Hypertextovprepojenie"/>
            <w:sz w:val="20"/>
          </w:rPr>
          <w:t>2.48.1.Transmission of information</w:t>
        </w:r>
      </w:hyperlink>
    </w:p>
    <w:p w:rsidR="00A650B6" w:rsidRDefault="00A650B6" w:rsidP="00A650B6">
      <w:pPr>
        <w:rPr>
          <w:color w:val="000000"/>
          <w:sz w:val="20"/>
        </w:rPr>
      </w:pPr>
      <w:r w:rsidRPr="00A650B6">
        <w:rPr>
          <w:color w:val="000000"/>
          <w:sz w:val="20"/>
        </w:rPr>
        <w:t xml:space="preserve">          </w:t>
      </w:r>
      <w:hyperlink r:id="rId132" w:history="1">
        <w:r w:rsidRPr="00A650B6">
          <w:rPr>
            <w:rStyle w:val="Hypertextovprepojenie"/>
            <w:sz w:val="20"/>
          </w:rPr>
          <w:t>3.49.1.SARIONEWEN Zasielanie informácií - newsletter</w:t>
        </w:r>
      </w:hyperlink>
    </w:p>
    <w:p w:rsidR="00A650B6" w:rsidRDefault="00A650B6" w:rsidP="00A650B6">
      <w:pPr>
        <w:rPr>
          <w:color w:val="000000"/>
          <w:sz w:val="20"/>
        </w:rPr>
      </w:pPr>
      <w:r w:rsidRPr="00A650B6">
        <w:rPr>
          <w:color w:val="000000"/>
          <w:sz w:val="20"/>
        </w:rPr>
        <w:t xml:space="preserve">          </w:t>
      </w:r>
      <w:hyperlink r:id="rId133" w:history="1">
        <w:r w:rsidRPr="00A650B6">
          <w:rPr>
            <w:rStyle w:val="Hypertextovprepojenie"/>
            <w:sz w:val="20"/>
          </w:rPr>
          <w:t>3.49.2.I am interested in receiving information about the services of SARIO to my e-mail box</w:t>
        </w:r>
      </w:hyperlink>
    </w:p>
    <w:p w:rsidR="00A650B6" w:rsidRDefault="00A650B6" w:rsidP="00A650B6">
      <w:pPr>
        <w:rPr>
          <w:color w:val="000000"/>
          <w:sz w:val="20"/>
        </w:rPr>
      </w:pPr>
      <w:r w:rsidRPr="00A650B6">
        <w:rPr>
          <w:color w:val="000000"/>
          <w:sz w:val="20"/>
        </w:rPr>
        <w:t xml:space="preserve">          </w:t>
      </w:r>
      <w:hyperlink r:id="rId134" w:history="1">
        <w:r w:rsidRPr="00A650B6">
          <w:rPr>
            <w:rStyle w:val="Hypertextovprepojenie"/>
            <w:sz w:val="20"/>
          </w:rPr>
          <w:t>3.49.3.I am interested in receiving information about the services of SARIO to my e-mail box</w:t>
        </w:r>
      </w:hyperlink>
    </w:p>
    <w:p w:rsidR="00A650B6" w:rsidRDefault="00A650B6" w:rsidP="00A650B6">
      <w:pPr>
        <w:rPr>
          <w:color w:val="000000"/>
          <w:sz w:val="20"/>
        </w:rPr>
      </w:pPr>
      <w:r w:rsidRPr="00A650B6">
        <w:rPr>
          <w:color w:val="000000"/>
          <w:sz w:val="20"/>
        </w:rPr>
        <w:t xml:space="preserve">          </w:t>
      </w:r>
      <w:hyperlink r:id="rId135" w:history="1">
        <w:r w:rsidRPr="00A650B6">
          <w:rPr>
            <w:rStyle w:val="Hypertextovprepojenie"/>
            <w:sz w:val="20"/>
          </w:rPr>
          <w:t>3.49.4.E-mail</w:t>
        </w:r>
      </w:hyperlink>
    </w:p>
    <w:p w:rsidR="00A650B6" w:rsidRDefault="00A650B6">
      <w:pPr>
        <w:rPr>
          <w:color w:val="000000"/>
          <w:sz w:val="20"/>
        </w:rPr>
      </w:pPr>
      <w:r>
        <w:rPr>
          <w:color w:val="000000"/>
          <w:sz w:val="20"/>
        </w:rPr>
        <w:br w:type="page"/>
      </w:r>
    </w:p>
    <w:p w:rsidR="00A650B6" w:rsidRDefault="00A650B6" w:rsidP="00A650B6">
      <w:pPr>
        <w:spacing w:before="500"/>
        <w:rPr>
          <w:b/>
          <w:color w:val="000000"/>
          <w:sz w:val="26"/>
        </w:rPr>
      </w:pPr>
      <w:r w:rsidRPr="00A650B6">
        <w:rPr>
          <w:b/>
          <w:color w:val="000000"/>
          <w:sz w:val="26"/>
        </w:rPr>
        <w:lastRenderedPageBreak/>
        <w:t>Layoutrow: 1.1.1.ES10_11 Slovak Investment and Trade Development Agency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ES10_11 Slovak Investment and Trade Development Agency</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2.2.1.Slovak Investment and Trade Development Agency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Slovak Investment and Trade Development Agency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2.2.2.Slovak Investment and Trade Development Agency</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Slovak Investment and Trade Development Agency</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Label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2.3.1.Company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Company information</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3.4.1.POENG Právnická osoba - Názov, Sídlo, kontakt ES10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POENG Právnická osoba - Názov, Sídlo, kontakt ES10</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4.5.1.Nazov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Nazov</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4.5.2.Company name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Company name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r>
              <w:rPr>
                <w:color w:val="000000"/>
                <w:sz w:val="26"/>
              </w:rPr>
              <w:t>Názov organizácie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4.5.3.Legal form</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Legal form</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r>
              <w:rPr>
                <w:color w:val="000000"/>
                <w:sz w:val="26"/>
              </w:rPr>
              <w:t>Právna forma</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RemoteCombobox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4.5.4.Legal form value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Legal form value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4.6.1.ICO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ICO</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4.6.2.Company registration number</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Company registration number</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IČO</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4.7.1.Company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Company address</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4.7.2.Country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Country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r>
              <w:rPr>
                <w:color w:val="000000"/>
                <w:sz w:val="26"/>
              </w:rPr>
              <w:t>Štát</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RemoteCombobox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4.7.3.Country value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Country value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4.7.4.Region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Region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r>
              <w:rPr>
                <w:color w:val="000000"/>
                <w:sz w:val="26"/>
              </w:rPr>
              <w:t>Kraj</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ComboBox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4.7.5.Region value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Region value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4.7.6.Region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Region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4.7.7.City (municipality)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City (municipality)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r>
              <w:rPr>
                <w:color w:val="000000"/>
                <w:sz w:val="26"/>
              </w:rPr>
              <w:t>Mesto(obec)</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ComboBox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4.7.8.City (municipality) value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Name</w:t>
            </w:r>
          </w:p>
        </w:tc>
        <w:tc>
          <w:tcPr>
            <w:tcW w:w="4606" w:type="dxa"/>
            <w:shd w:val="clear" w:color="auto" w:fill="FFFFFF"/>
          </w:tcPr>
          <w:p w:rsidR="00A650B6" w:rsidRDefault="00A650B6" w:rsidP="00A650B6">
            <w:pPr>
              <w:rPr>
                <w:color w:val="000000"/>
                <w:sz w:val="26"/>
              </w:rPr>
            </w:pPr>
            <w:r>
              <w:rPr>
                <w:color w:val="000000"/>
                <w:sz w:val="26"/>
              </w:rPr>
              <w:t>City (municipality) value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4.7.9.City (municipality)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City (municipality)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4.7.10.Area code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Area code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r>
              <w:rPr>
                <w:color w:val="000000"/>
                <w:sz w:val="26"/>
              </w:rPr>
              <w:t>PSČ</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4.7.11.Street</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Street</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r>
              <w:rPr>
                <w:color w:val="000000"/>
                <w:sz w:val="26"/>
              </w:rPr>
              <w:t>Ulica</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4.7.12.Number</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Number</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Súpisné / Orientačné číslo</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4.8.1.Contact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Contact information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4.9.2.E-mail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E-mail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r>
              <w:rPr>
                <w:color w:val="000000"/>
                <w:sz w:val="26"/>
              </w:rPr>
              <w:t>V tvare napríklad meno@urad.sk</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anyUri</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4.9.3.Web site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Web site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Webová adresa</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anyUri</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5.9.1.Telephone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Telephone address</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5.9.2.Phone type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Phone type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r>
              <w:rPr>
                <w:color w:val="000000"/>
                <w:sz w:val="26"/>
              </w:rPr>
              <w:t>Typ telefónu</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RemoteCombobox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5.9.3.Phone type value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Phone type value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5.9.4.Phone number</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Phone number</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Telefónne číslo</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2.10.1.File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File number</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2.10.2.File number</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File number</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2.11.1.Chief Executive Officer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Chief Executive Officer</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3.12.1.KOENG Kontaktná osoba - Meno, kontakt ES10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KOENG Kontaktná osoba - Meno, kontakt ES10</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4.13.1.Meno, priezvisko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Meno, priezvisko</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5.14.1.Name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Name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5.14.2.Name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Name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Meno</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5.15.1.Surname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Surname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5.15.2.Surname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Surname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4.16.1.Contact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Contact information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4.17.2.E-mail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E-mail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V tvare napríklad meno@urad.sk</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anyUri</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5.17.1.Telephone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Telephone address</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5.17.2.Phone type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Phone type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r>
              <w:rPr>
                <w:color w:val="000000"/>
                <w:sz w:val="26"/>
              </w:rPr>
              <w:t>Typ telefónu</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RemoteCombobox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5.17.3.Phone type value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Phone type value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5.17.4.Phone number</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Phone number</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Telefónne číslo</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2.18.1.Contact 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Contact person</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3.19.1.KOENGP_1 ES10_11Kontaktná osoba - Meno,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KOENGP_1 ES10_11Kontaktná osoba - Meno, kontakt</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3.24.2.Position</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Position</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4.20.1.Meno, priezvisko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Meno, priezvisko</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lastRenderedPageBreak/>
        <w:t>Layoutrow: 5.21.1.Name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Name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5.21.2.Name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Name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Meno</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5.22.1.Surname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Surname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5.22.2.Surname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Surname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4.23.1.Contact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Contact information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4.24.2.E-mail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E-mail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V tvare napríklad meno@urad.sk</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anyUri</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5.24.1.Telephone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Telephone address</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5.24.2.Phone type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Phone type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r>
              <w:rPr>
                <w:color w:val="000000"/>
                <w:sz w:val="26"/>
              </w:rPr>
              <w:t>Typ telefónu</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RemoteCombobox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5.24.3.Phone type value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Phone type value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5.24.4.Phone number</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Phone number</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Telefónne číslo</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2.25.1.Investment Project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Investment Project Information</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3.26.1.Investment Project Information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Investment Project Information 1</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3.26.2.Activity type by NACE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Activity type by NACE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RemoteLookup</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3.26.3.Activity type by NACE value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Activity type by NACE value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3.26.4.Planned new jobs</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Planned new jobs</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3.26.5.Planned amount of investment</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Planned amount of investment</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3.27.1.Investment Project Information Cb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Investment Project Information Cb</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4.28.1.Real Estate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Real Estate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4.28.2.Real Estate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Real Estate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Label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4.28.3.Real Estate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Real Estate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RemoteCheckBoxList</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4.28.4.Real Estate value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Real Estate value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4.29.1.Form of Investment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Form of Investment</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4.29.2.Form of Investment</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Form of Investment</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Label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4.29.3.Form of Investment</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Form of Investment</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RemoteCheckBoxList</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4.29.4.Form of Investment value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Form of Investment value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3.30.1.Investment Project Information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Investment Project Information 3</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3.32.2.Main customers’ locations for the new investment project</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Main customers’ locations for the new investment project</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3.32.3.Time schedule of investment project</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Time schedule of investment project</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4.31.1.Do you consider contracting Slovak suppliers or foreign investors established in Slovakia?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Do you consider contracting Slovak suppliers or foreign investors established in Slovakia?</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4.31.2.Do you consider contracting Slovak suppliers or foreign investors established in Slovakia?</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Do you consider contracting Slovak suppliers or foreign investors established in Slovakia?</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Label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4.31.3.Yes</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Yes</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RadioButton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4.31.4.No</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No</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RadioButton</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4.32.1.Other countries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Other countries</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4.32.2.Other countries considered as potential location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Other countries considered as potential location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RemoteLookup</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4.32.3.Other countries considered as potential location value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Other countries considered as potential location value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2.33.1.Critical success factors (in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Critical success factors (in %)</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3.34.1.Wage costs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Wage costs</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3.34.2.Wage costs</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Wage costs</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decimal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3.34.3.%</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Label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3.35.1.Logistics / Geographic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Logistics / Geographic location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3.35.2.Logistics / Geographic location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Logistics / Geographic location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decimal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3.35.3.%</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Label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3.36.1.State incentives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State incentives</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3.36.2.State incentives</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State incentives</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decimal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3.36.3.%</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Label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3.37.1.Skilled workforce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Skilled workforce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3.37.2.Skilled workforce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Skilled workforce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decimal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3.37.3.%</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Label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3.38.1.Other (please indicate)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Other (please indicate)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3.38.2.Other (please indicate)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Other (please indicate)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decimal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3.38.3.%</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Label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3.39.1.Your interest about Daily Media Monitoring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Your interest about Daily Media Monitoring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3.39.2.Your interest about Daily Media Monitoring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Your interest about Daily Media Monitoring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Label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3.39.3.Yes</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Yes</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RadioButton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3.39.4.No</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No</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RadioButton</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3.40.1.Date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Date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3.40.2.Date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Date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date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DatePicker</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2.41.1.Desired way of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Desired way of disclosure</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3.42.1.Požadovaný spôsob sprístupnenia informácie ENG bez pošty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Požadovaný spôsob sprístupnenia informácie ENG bez pošty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3.45.2.Normally we deliver services output electronically. In case you want to deliver the output of services in other ways, please pick an option</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Normally we deliver services output electronically. In case you want to deliver the output of services in other ways, please pick an option</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Label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4.43.1.eDesk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eDesk</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4.43.2.eDesk</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eDesk</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boolean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CheckBox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4.43.3.&amp;#160;</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&amp;#160;</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Label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r>
              <w:rPr>
                <w:color w:val="000000"/>
                <w:sz w:val="26"/>
              </w:rPr>
              <w:t>eDesk module is the central communication ÚPVS users. It contains all communication with the owner of the public administration. Posted administration and received messages will be linked by belonging to a single line of communication. For this purpose, this job description serves as a terminal box module for electronic delivery. </w:t>
            </w:r>
          </w:p>
        </w:tc>
      </w:tr>
    </w:tbl>
    <w:p w:rsidR="00A650B6" w:rsidRDefault="00A650B6" w:rsidP="00A650B6">
      <w:pPr>
        <w:spacing w:before="500"/>
        <w:rPr>
          <w:b/>
          <w:color w:val="000000"/>
          <w:sz w:val="26"/>
        </w:rPr>
      </w:pPr>
      <w:r w:rsidRPr="00A650B6">
        <w:rPr>
          <w:b/>
          <w:color w:val="000000"/>
          <w:sz w:val="26"/>
        </w:rPr>
        <w:t>Layoutrow: 4.44.1.Email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Email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4.44.2.E-mail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E-mail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boolean</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CheckBox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lastRenderedPageBreak/>
        <w:t>Layoutrow: 4.45.1.Iné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Iné</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4.45.2.Other</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Other</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boolean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CheckBox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4.45.3.iné</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iné</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lastRenderedPageBreak/>
        <w:t>Layoutrow: 2.46.1.The consent to data processing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The consent to data processing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3.47.1.Súhlas so správou, spracovaním a uchovaním osobných údajovEN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Súhlas so správou, spracovaním a uchovaním osobných údajovEN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3.47.2.The consent to data processing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The consent to data processing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boolean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CheckBox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3.47.3.The Ministry of Economy of the Slovak Republic is the operator of "The integrated information system for ensuring the provision of electronic services to Ministry of economy of the SR" (hereinafter referred to as "IIS MH SR").</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Name</w:t>
            </w:r>
          </w:p>
        </w:tc>
        <w:tc>
          <w:tcPr>
            <w:tcW w:w="4606" w:type="dxa"/>
            <w:shd w:val="clear" w:color="auto" w:fill="FFFFFF"/>
          </w:tcPr>
          <w:p w:rsidR="00A650B6" w:rsidRDefault="00A650B6" w:rsidP="00A650B6">
            <w:pPr>
              <w:rPr>
                <w:color w:val="000000"/>
                <w:sz w:val="26"/>
              </w:rPr>
            </w:pPr>
            <w:r>
              <w:rPr>
                <w:color w:val="000000"/>
                <w:sz w:val="26"/>
              </w:rPr>
              <w:t>The Ministry of Economy of the Slovak Republic is the operator of "The integrated information system for ensuring the provision of electronic services to Ministry of economy of the SR" (hereinafter referred to as "IIS MH SR").</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Label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3.47.4.The operator of IIS MH SR in accordance with law No 122/2013 Coll. on protection of personal data and on amendments to certain laws, as amended by later regulations, processes personal data of users of the IIS MH SR.</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The operator of IIS MH SR in accordance with law No 122/2013 Coll. on protection of personal data and on amendments to certain laws, as amended by later regulations, processes personal data of users of the IIS MH SR.</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Label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3.47.5.As a user of IIS that I give the operator the IIS MH SR, as well as its representatives and intermediaries, my explicit and voluntary consent to the processing of my personal data for the purposes of the operation of IIS MH SR, with their management, conservation, with determination of their purpose as well as the supply to the processing within the meaning of that act.</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As a user of IIS that I give the operator the IIS MH SR, as well as its representatives and intermediaries, my explicit and voluntary consent to the processing of my personal data for the purposes of the operation of IIS MH SR, with their management, conservation, with determination of their purpose as well as the supply to the processing within the meaning of that act.</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Label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3.47.6.This consent to the processing of personal data I grant for an indefinite period. I note that the operator IIS MH SR is entitled to request from my identity document for the purpose of identity verification.</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This consent to the processing of personal data I grant for an indefinite period. I note that the operator IIS MH SR is entitled to request from my identity document for the purpose of identity verification.</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Label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Mandatory</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2.48.1.Transmission of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Transmission of information</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spacing w:before="500"/>
        <w:rPr>
          <w:b/>
          <w:color w:val="000000"/>
          <w:sz w:val="26"/>
        </w:rPr>
      </w:pPr>
      <w:r w:rsidRPr="00A650B6">
        <w:rPr>
          <w:b/>
          <w:color w:val="000000"/>
          <w:sz w:val="26"/>
        </w:rPr>
        <w:t>Layoutrow: 3.49.1.SARIONEWEN Zasielanie informácií - newsletter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SARIONEWEN Zasielanie informácií - newsletter</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Layoutrow</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3.49.2.I am interested in receiving information about the services of SARIO to my e-mail 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I am interested in receiving information about the services of SARIO to my e-mail 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lastRenderedPageBreak/>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boolean</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CheckBox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3.49.3.I am interested in receiving information about the services of SARIO to my e-mail 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Name</w:t>
            </w:r>
          </w:p>
        </w:tc>
        <w:tc>
          <w:tcPr>
            <w:tcW w:w="4606" w:type="dxa"/>
            <w:shd w:val="clear" w:color="auto" w:fill="FFFFFF"/>
          </w:tcPr>
          <w:p w:rsidR="00A650B6" w:rsidRDefault="00A650B6" w:rsidP="00A650B6">
            <w:pPr>
              <w:rPr>
                <w:color w:val="000000"/>
                <w:sz w:val="26"/>
              </w:rPr>
            </w:pPr>
            <w:r>
              <w:rPr>
                <w:color w:val="000000"/>
                <w:sz w:val="26"/>
              </w:rPr>
              <w:t>I am interested in receiving information about the services of SARIO to my e-mail box</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w:t>
            </w:r>
          </w:p>
        </w:tc>
        <w:tc>
          <w:tcPr>
            <w:tcW w:w="4606" w:type="dxa"/>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Description</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Data type</w:t>
            </w:r>
          </w:p>
        </w:tc>
        <w:tc>
          <w:tcPr>
            <w:tcW w:w="4606" w:type="dxa"/>
            <w:shd w:val="clear" w:color="auto" w:fill="FFFFFF"/>
          </w:tcPr>
          <w:p w:rsidR="00A650B6" w:rsidRDefault="00A650B6" w:rsidP="00A650B6">
            <w:pPr>
              <w:rPr>
                <w:color w:val="000000"/>
                <w:sz w:val="26"/>
              </w:rPr>
            </w:pPr>
            <w:r>
              <w:rPr>
                <w:color w:val="000000"/>
                <w:sz w:val="26"/>
              </w:rPr>
              <w:t>string</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Type of visualization</w:t>
            </w:r>
          </w:p>
        </w:tc>
        <w:tc>
          <w:tcPr>
            <w:tcW w:w="4606" w:type="dxa"/>
            <w:shd w:val="clear" w:color="auto" w:fill="FFFFFF"/>
          </w:tcPr>
          <w:p w:rsidR="00A650B6" w:rsidRDefault="00A650B6" w:rsidP="00A650B6">
            <w:pPr>
              <w:rPr>
                <w:color w:val="000000"/>
                <w:sz w:val="26"/>
              </w:rPr>
            </w:pPr>
            <w:r>
              <w:rPr>
                <w:color w:val="000000"/>
                <w:sz w:val="26"/>
              </w:rPr>
              <w:t>Label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Obligation</w:t>
            </w:r>
          </w:p>
        </w:tc>
        <w:tc>
          <w:tcPr>
            <w:tcW w:w="4606" w:type="dxa"/>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Restrictions</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9212" w:type="dxa"/>
            <w:gridSpan w:val="2"/>
            <w:shd w:val="clear" w:color="auto" w:fill="CCFFCC"/>
          </w:tcPr>
          <w:p w:rsidR="00A650B6" w:rsidRDefault="00A650B6" w:rsidP="00A650B6">
            <w:pPr>
              <w:rPr>
                <w:color w:val="000000"/>
                <w:sz w:val="26"/>
              </w:rPr>
            </w:pPr>
            <w:r>
              <w:rPr>
                <w:color w:val="000000"/>
                <w:sz w:val="26"/>
              </w:rPr>
              <w:t>Field: 3.49.4.E-mail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Name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E-mail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Field</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Description</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Data type</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anyUri</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Type of visualization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TextBox</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t>Obligation</w:t>
            </w:r>
          </w:p>
        </w:tc>
        <w:tc>
          <w:tcPr>
            <w:tcW w:w="4606" w:type="dxa"/>
            <w:tcBorders>
              <w:bottom w:val="single" w:sz="4" w:space="0" w:color="auto"/>
            </w:tcBorders>
            <w:shd w:val="clear" w:color="auto" w:fill="FFFFFF"/>
          </w:tcPr>
          <w:p w:rsidR="00A650B6" w:rsidRDefault="00A650B6" w:rsidP="00A650B6">
            <w:pPr>
              <w:rPr>
                <w:color w:val="000000"/>
                <w:sz w:val="26"/>
              </w:rPr>
            </w:pPr>
            <w:r>
              <w:rPr>
                <w:color w:val="000000"/>
                <w:sz w:val="26"/>
              </w:rPr>
              <w:t>Optional</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color w:val="000000"/>
                <w:sz w:val="26"/>
              </w:rPr>
            </w:pPr>
            <w:r>
              <w:rPr>
                <w:color w:val="000000"/>
                <w:sz w:val="26"/>
              </w:rPr>
              <w:lastRenderedPageBreak/>
              <w:t>Restrictions</w:t>
            </w:r>
          </w:p>
        </w:tc>
        <w:tc>
          <w:tcPr>
            <w:tcW w:w="4606" w:type="dxa"/>
            <w:tcBorders>
              <w:bottom w:val="single" w:sz="4" w:space="0" w:color="auto"/>
            </w:tcBorders>
            <w:shd w:val="clear" w:color="auto" w:fill="FFFFFF"/>
          </w:tcPr>
          <w:p w:rsidR="00A650B6" w:rsidRDefault="00A650B6" w:rsidP="00A650B6">
            <w:pPr>
              <w:rPr>
                <w:color w:val="000000"/>
                <w:sz w:val="26"/>
              </w:rPr>
            </w:pP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color w:val="000000"/>
                <w:sz w:val="26"/>
              </w:rPr>
            </w:pPr>
            <w:r>
              <w:rPr>
                <w:color w:val="000000"/>
                <w:sz w:val="26"/>
              </w:rPr>
              <w:t>Help</w:t>
            </w:r>
          </w:p>
        </w:tc>
        <w:tc>
          <w:tcPr>
            <w:tcW w:w="4606" w:type="dxa"/>
            <w:shd w:val="clear" w:color="auto" w:fill="FFFFFF"/>
          </w:tcPr>
          <w:p w:rsidR="00A650B6" w:rsidRDefault="00A650B6" w:rsidP="00A650B6">
            <w:pPr>
              <w:rPr>
                <w:color w:val="000000"/>
                <w:sz w:val="26"/>
              </w:rPr>
            </w:pPr>
          </w:p>
        </w:tc>
      </w:tr>
    </w:tbl>
    <w:p w:rsidR="00A650B6" w:rsidRDefault="00A650B6" w:rsidP="00A650B6">
      <w:pPr>
        <w:rPr>
          <w:color w:val="000000"/>
          <w:sz w:val="26"/>
        </w:rPr>
      </w:pPr>
    </w:p>
    <w:p w:rsidR="00A650B6" w:rsidRDefault="00A650B6">
      <w:pPr>
        <w:rPr>
          <w:color w:val="000000"/>
          <w:sz w:val="26"/>
        </w:rPr>
      </w:pPr>
      <w:r>
        <w:rPr>
          <w:color w:val="000000"/>
          <w:sz w:val="26"/>
        </w:rPr>
        <w:br w:type="page"/>
      </w:r>
    </w:p>
    <w:p w:rsidR="00A650B6" w:rsidRDefault="00A650B6" w:rsidP="00A650B6">
      <w:pPr>
        <w:pStyle w:val="Nadpis1"/>
        <w:spacing w:before="0" w:after="200"/>
        <w:rPr>
          <w:color w:val="auto"/>
          <w:sz w:val="32"/>
        </w:rPr>
      </w:pPr>
      <w:bookmarkStart w:id="3" w:name="_Toc436317781"/>
      <w:r w:rsidRPr="00A650B6">
        <w:rPr>
          <w:color w:val="auto"/>
          <w:sz w:val="32"/>
        </w:rPr>
        <w:lastRenderedPageBreak/>
        <w:t>3. Rules</w:t>
      </w:r>
      <w:bookmarkEnd w:id="3"/>
    </w:p>
    <w:p w:rsidR="00A650B6" w:rsidRDefault="00A650B6" w:rsidP="00A650B6">
      <w:pPr>
        <w:spacing w:before="500"/>
        <w:rPr>
          <w:sz w:val="26"/>
        </w:rPr>
      </w:pPr>
      <w:r w:rsidRPr="00A650B6">
        <w:rPr>
          <w:b/>
          <w:sz w:val="26"/>
        </w:rPr>
        <w:t xml:space="preserve">Conditional rule: </w:t>
      </w:r>
      <w:r w:rsidRPr="00A650B6">
        <w:rPr>
          <w:sz w:val="26"/>
        </w:rPr>
        <w:t>replace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sz w:val="26"/>
              </w:rPr>
            </w:pPr>
            <w:r>
              <w:rPr>
                <w:sz w:val="26"/>
              </w:rPr>
              <w:t>Name</w:t>
            </w:r>
          </w:p>
        </w:tc>
        <w:tc>
          <w:tcPr>
            <w:tcW w:w="4606" w:type="dxa"/>
            <w:tcBorders>
              <w:bottom w:val="single" w:sz="4" w:space="0" w:color="auto"/>
            </w:tcBorders>
            <w:shd w:val="clear" w:color="auto" w:fill="FFFFFF"/>
          </w:tcPr>
          <w:p w:rsidR="00A650B6" w:rsidRDefault="00A650B6" w:rsidP="00A650B6">
            <w:pPr>
              <w:rPr>
                <w:sz w:val="26"/>
              </w:rPr>
            </w:pPr>
            <w:r>
              <w:rPr>
                <w:sz w:val="26"/>
              </w:rPr>
              <w:t>replace</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sz w:val="26"/>
              </w:rPr>
            </w:pPr>
            <w:r>
              <w:rPr>
                <w:sz w:val="26"/>
              </w:rPr>
              <w:t>Description</w:t>
            </w:r>
          </w:p>
        </w:tc>
        <w:tc>
          <w:tcPr>
            <w:tcW w:w="4606" w:type="dxa"/>
            <w:shd w:val="clear" w:color="auto" w:fill="FFFFFF"/>
          </w:tcPr>
          <w:p w:rsidR="00A650B6" w:rsidRDefault="00A650B6" w:rsidP="00A650B6">
            <w:pPr>
              <w:rPr>
                <w:sz w:val="26"/>
              </w:rPr>
            </w:pPr>
          </w:p>
        </w:tc>
      </w:tr>
    </w:tbl>
    <w:p w:rsidR="00A650B6" w:rsidRDefault="00A650B6" w:rsidP="00A650B6">
      <w:pPr>
        <w:spacing w:before="500"/>
        <w:rPr>
          <w:sz w:val="26"/>
        </w:rPr>
      </w:pPr>
      <w:r w:rsidRPr="00A650B6">
        <w:rPr>
          <w:b/>
          <w:sz w:val="26"/>
        </w:rPr>
        <w:t xml:space="preserve">Conditional rule: </w:t>
      </w:r>
      <w:r w:rsidRPr="00A650B6">
        <w:rPr>
          <w:sz w:val="26"/>
        </w:rPr>
        <w:t>replaceFixed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sz w:val="26"/>
              </w:rPr>
            </w:pPr>
            <w:r>
              <w:rPr>
                <w:sz w:val="26"/>
              </w:rPr>
              <w:t>Name</w:t>
            </w:r>
          </w:p>
        </w:tc>
        <w:tc>
          <w:tcPr>
            <w:tcW w:w="4606" w:type="dxa"/>
            <w:tcBorders>
              <w:bottom w:val="single" w:sz="4" w:space="0" w:color="auto"/>
            </w:tcBorders>
            <w:shd w:val="clear" w:color="auto" w:fill="FFFFFF"/>
          </w:tcPr>
          <w:p w:rsidR="00A650B6" w:rsidRDefault="00A650B6" w:rsidP="00A650B6">
            <w:pPr>
              <w:rPr>
                <w:sz w:val="26"/>
              </w:rPr>
            </w:pPr>
            <w:r>
              <w:rPr>
                <w:sz w:val="26"/>
              </w:rPr>
              <w:t>replaceFixed</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sz w:val="26"/>
              </w:rPr>
            </w:pPr>
            <w:r>
              <w:rPr>
                <w:sz w:val="26"/>
              </w:rPr>
              <w:t>Description</w:t>
            </w:r>
          </w:p>
        </w:tc>
        <w:tc>
          <w:tcPr>
            <w:tcW w:w="4606" w:type="dxa"/>
            <w:shd w:val="clear" w:color="auto" w:fill="FFFFFF"/>
          </w:tcPr>
          <w:p w:rsidR="00A650B6" w:rsidRDefault="00A650B6" w:rsidP="00A650B6">
            <w:pPr>
              <w:rPr>
                <w:sz w:val="26"/>
              </w:rPr>
            </w:pPr>
          </w:p>
        </w:tc>
      </w:tr>
    </w:tbl>
    <w:p w:rsidR="00A650B6" w:rsidRDefault="00A650B6" w:rsidP="00A650B6">
      <w:pPr>
        <w:spacing w:before="500"/>
        <w:rPr>
          <w:sz w:val="26"/>
        </w:rPr>
      </w:pPr>
      <w:r w:rsidRPr="00A650B6">
        <w:rPr>
          <w:b/>
          <w:sz w:val="26"/>
        </w:rPr>
        <w:t xml:space="preserve">Conditional rule: </w:t>
      </w:r>
      <w:r w:rsidRPr="00A650B6">
        <w:rPr>
          <w:sz w:val="26"/>
        </w:rPr>
        <w:t>prednastavenieRb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sz w:val="26"/>
              </w:rPr>
            </w:pPr>
            <w:r>
              <w:rPr>
                <w:sz w:val="26"/>
              </w:rPr>
              <w:t>Name</w:t>
            </w:r>
          </w:p>
        </w:tc>
        <w:tc>
          <w:tcPr>
            <w:tcW w:w="4606" w:type="dxa"/>
            <w:tcBorders>
              <w:bottom w:val="single" w:sz="4" w:space="0" w:color="auto"/>
            </w:tcBorders>
            <w:shd w:val="clear" w:color="auto" w:fill="FFFFFF"/>
          </w:tcPr>
          <w:p w:rsidR="00A650B6" w:rsidRDefault="00A650B6" w:rsidP="00A650B6">
            <w:pPr>
              <w:rPr>
                <w:sz w:val="26"/>
              </w:rPr>
            </w:pPr>
            <w:r>
              <w:rPr>
                <w:sz w:val="26"/>
              </w:rPr>
              <w:t>prednastavenieRb</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sz w:val="26"/>
              </w:rPr>
            </w:pPr>
            <w:r>
              <w:rPr>
                <w:sz w:val="26"/>
              </w:rPr>
              <w:t>Description</w:t>
            </w:r>
          </w:p>
        </w:tc>
        <w:tc>
          <w:tcPr>
            <w:tcW w:w="4606" w:type="dxa"/>
            <w:shd w:val="clear" w:color="auto" w:fill="FFFFFF"/>
          </w:tcPr>
          <w:p w:rsidR="00A650B6" w:rsidRDefault="00A650B6" w:rsidP="00A650B6">
            <w:pPr>
              <w:rPr>
                <w:sz w:val="26"/>
              </w:rPr>
            </w:pPr>
          </w:p>
        </w:tc>
      </w:tr>
    </w:tbl>
    <w:p w:rsidR="00A650B6" w:rsidRDefault="00A650B6" w:rsidP="00A650B6">
      <w:pPr>
        <w:spacing w:before="500"/>
        <w:rPr>
          <w:sz w:val="26"/>
        </w:rPr>
      </w:pPr>
      <w:r w:rsidRPr="00A650B6">
        <w:rPr>
          <w:b/>
          <w:sz w:val="26"/>
        </w:rPr>
        <w:t xml:space="preserve">Conditional rule: </w:t>
      </w:r>
      <w:r w:rsidRPr="00A650B6">
        <w:rPr>
          <w:sz w:val="26"/>
        </w:rPr>
        <w:t>sposobInformovania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sz w:val="26"/>
              </w:rPr>
            </w:pPr>
            <w:r>
              <w:rPr>
                <w:sz w:val="26"/>
              </w:rPr>
              <w:t>Name</w:t>
            </w:r>
          </w:p>
        </w:tc>
        <w:tc>
          <w:tcPr>
            <w:tcW w:w="4606" w:type="dxa"/>
            <w:tcBorders>
              <w:bottom w:val="single" w:sz="4" w:space="0" w:color="auto"/>
            </w:tcBorders>
            <w:shd w:val="clear" w:color="auto" w:fill="FFFFFF"/>
          </w:tcPr>
          <w:p w:rsidR="00A650B6" w:rsidRDefault="00A650B6" w:rsidP="00A650B6">
            <w:pPr>
              <w:rPr>
                <w:sz w:val="26"/>
              </w:rPr>
            </w:pPr>
            <w:r>
              <w:rPr>
                <w:sz w:val="26"/>
              </w:rPr>
              <w:t>sposobInformovania</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sz w:val="26"/>
              </w:rPr>
            </w:pPr>
            <w:r>
              <w:rPr>
                <w:sz w:val="26"/>
              </w:rPr>
              <w:t>Description</w:t>
            </w:r>
          </w:p>
        </w:tc>
        <w:tc>
          <w:tcPr>
            <w:tcW w:w="4606" w:type="dxa"/>
            <w:shd w:val="clear" w:color="auto" w:fill="FFFFFF"/>
          </w:tcPr>
          <w:p w:rsidR="00A650B6" w:rsidRDefault="00A650B6" w:rsidP="00A650B6">
            <w:pPr>
              <w:rPr>
                <w:sz w:val="26"/>
              </w:rPr>
            </w:pPr>
          </w:p>
        </w:tc>
      </w:tr>
    </w:tbl>
    <w:p w:rsidR="00A650B6" w:rsidRDefault="00A650B6" w:rsidP="00A650B6">
      <w:pPr>
        <w:spacing w:before="500"/>
        <w:rPr>
          <w:sz w:val="26"/>
        </w:rPr>
      </w:pPr>
      <w:r w:rsidRPr="00A650B6">
        <w:rPr>
          <w:b/>
          <w:sz w:val="26"/>
        </w:rPr>
        <w:t xml:space="preserve">Conditional rule: </w:t>
      </w:r>
      <w:r w:rsidRPr="00A650B6">
        <w:rPr>
          <w:sz w:val="26"/>
        </w:rPr>
        <w:t>newsletter_email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sz w:val="26"/>
              </w:rPr>
            </w:pPr>
            <w:r>
              <w:rPr>
                <w:sz w:val="26"/>
              </w:rPr>
              <w:t>Name</w:t>
            </w:r>
          </w:p>
        </w:tc>
        <w:tc>
          <w:tcPr>
            <w:tcW w:w="4606" w:type="dxa"/>
            <w:tcBorders>
              <w:bottom w:val="single" w:sz="4" w:space="0" w:color="auto"/>
            </w:tcBorders>
            <w:shd w:val="clear" w:color="auto" w:fill="FFFFFF"/>
          </w:tcPr>
          <w:p w:rsidR="00A650B6" w:rsidRDefault="00A650B6" w:rsidP="00A650B6">
            <w:pPr>
              <w:rPr>
                <w:sz w:val="26"/>
              </w:rPr>
            </w:pPr>
            <w:r>
              <w:rPr>
                <w:sz w:val="26"/>
              </w:rPr>
              <w:t>newsletter_email</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sz w:val="26"/>
              </w:rPr>
            </w:pPr>
            <w:r>
              <w:rPr>
                <w:sz w:val="26"/>
              </w:rPr>
              <w:t>Description</w:t>
            </w:r>
          </w:p>
        </w:tc>
        <w:tc>
          <w:tcPr>
            <w:tcW w:w="4606" w:type="dxa"/>
            <w:shd w:val="clear" w:color="auto" w:fill="FFFFFF"/>
          </w:tcPr>
          <w:p w:rsidR="00A650B6" w:rsidRDefault="00A650B6" w:rsidP="00A650B6">
            <w:pPr>
              <w:rPr>
                <w:sz w:val="26"/>
              </w:rPr>
            </w:pPr>
          </w:p>
        </w:tc>
      </w:tr>
    </w:tbl>
    <w:p w:rsidR="00A650B6" w:rsidRDefault="00A650B6" w:rsidP="00A650B6">
      <w:pPr>
        <w:spacing w:before="500"/>
        <w:rPr>
          <w:sz w:val="26"/>
        </w:rPr>
      </w:pPr>
      <w:r w:rsidRPr="00A650B6">
        <w:rPr>
          <w:b/>
          <w:sz w:val="26"/>
        </w:rPr>
        <w:t xml:space="preserve">Rule: </w:t>
      </w:r>
      <w:r w:rsidRPr="00A650B6">
        <w:rPr>
          <w:sz w:val="26"/>
        </w:rPr>
        <w:t>checkPSCPOENG_es10Psc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sz w:val="26"/>
              </w:rPr>
            </w:pPr>
            <w:r>
              <w:rPr>
                <w:sz w:val="26"/>
              </w:rPr>
              <w:t>Name</w:t>
            </w:r>
          </w:p>
        </w:tc>
        <w:tc>
          <w:tcPr>
            <w:tcW w:w="4606" w:type="dxa"/>
            <w:tcBorders>
              <w:bottom w:val="single" w:sz="4" w:space="0" w:color="auto"/>
            </w:tcBorders>
            <w:shd w:val="clear" w:color="auto" w:fill="FFFFFF"/>
          </w:tcPr>
          <w:p w:rsidR="00A650B6" w:rsidRDefault="00A650B6" w:rsidP="00A650B6">
            <w:pPr>
              <w:rPr>
                <w:sz w:val="26"/>
              </w:rPr>
            </w:pPr>
            <w:r>
              <w:rPr>
                <w:sz w:val="26"/>
              </w:rPr>
              <w:t>checkPSCPOENG_es10Psc</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sz w:val="26"/>
              </w:rPr>
            </w:pPr>
            <w:r>
              <w:rPr>
                <w:sz w:val="26"/>
              </w:rPr>
              <w:t>Description</w:t>
            </w:r>
          </w:p>
        </w:tc>
        <w:tc>
          <w:tcPr>
            <w:tcW w:w="4606" w:type="dxa"/>
            <w:tcBorders>
              <w:bottom w:val="single" w:sz="4" w:space="0" w:color="auto"/>
            </w:tcBorders>
            <w:shd w:val="clear" w:color="auto" w:fill="FFFFFF"/>
          </w:tcPr>
          <w:p w:rsidR="00A650B6" w:rsidRDefault="00A650B6" w:rsidP="00A650B6">
            <w:pPr>
              <w:rPr>
                <w:sz w:val="26"/>
              </w:rPr>
            </w:pPr>
            <w:r>
              <w:rPr>
                <w:sz w:val="26"/>
              </w:rPr>
              <w:t xml:space="preserve">Ak je štát Slovensko, PSČ musí mať 5 </w:t>
            </w:r>
            <w:r>
              <w:rPr>
                <w:sz w:val="26"/>
              </w:rPr>
              <w:lastRenderedPageBreak/>
              <w:t>numerických znakov</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sz w:val="26"/>
              </w:rPr>
            </w:pPr>
            <w:r>
              <w:rPr>
                <w:sz w:val="26"/>
              </w:rPr>
              <w:lastRenderedPageBreak/>
              <w:t>Error message</w:t>
            </w:r>
          </w:p>
        </w:tc>
        <w:tc>
          <w:tcPr>
            <w:tcW w:w="4606" w:type="dxa"/>
            <w:shd w:val="clear" w:color="auto" w:fill="FFFFFF"/>
          </w:tcPr>
          <w:p w:rsidR="00A650B6" w:rsidRDefault="00A650B6" w:rsidP="00A650B6">
            <w:pPr>
              <w:rPr>
                <w:sz w:val="26"/>
              </w:rPr>
            </w:pPr>
            <w:r>
              <w:rPr>
                <w:sz w:val="26"/>
              </w:rPr>
              <w:t>If the State is Slovakia, Area code must be 5 numeric characters</w:t>
            </w:r>
          </w:p>
        </w:tc>
      </w:tr>
    </w:tbl>
    <w:p w:rsidR="00A650B6" w:rsidRDefault="00A650B6" w:rsidP="00A650B6">
      <w:pPr>
        <w:spacing w:before="500"/>
        <w:rPr>
          <w:sz w:val="26"/>
        </w:rPr>
      </w:pPr>
      <w:r w:rsidRPr="00A650B6">
        <w:rPr>
          <w:b/>
          <w:sz w:val="26"/>
        </w:rPr>
        <w:t xml:space="preserve">Rule: </w:t>
      </w:r>
      <w:r w:rsidRPr="00A650B6">
        <w:rPr>
          <w:sz w:val="26"/>
        </w:rPr>
        <w:t>IneInfoINFOENG1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sz w:val="26"/>
              </w:rPr>
            </w:pPr>
            <w:r>
              <w:rPr>
                <w:sz w:val="26"/>
              </w:rPr>
              <w:t>Name</w:t>
            </w:r>
          </w:p>
        </w:tc>
        <w:tc>
          <w:tcPr>
            <w:tcW w:w="4606" w:type="dxa"/>
            <w:tcBorders>
              <w:bottom w:val="single" w:sz="4" w:space="0" w:color="auto"/>
            </w:tcBorders>
            <w:shd w:val="clear" w:color="auto" w:fill="FFFFFF"/>
          </w:tcPr>
          <w:p w:rsidR="00A650B6" w:rsidRDefault="00A650B6" w:rsidP="00A650B6">
            <w:pPr>
              <w:rPr>
                <w:sz w:val="26"/>
              </w:rPr>
            </w:pPr>
            <w:r>
              <w:rPr>
                <w:sz w:val="26"/>
              </w:rPr>
              <w:t>IneInfoINFOENG1</w:t>
            </w:r>
          </w:p>
        </w:tc>
      </w:tr>
      <w:tr w:rsidR="00A650B6" w:rsidTr="00A650B6">
        <w:tblPrEx>
          <w:tblCellMar>
            <w:top w:w="0" w:type="dxa"/>
            <w:bottom w:w="0" w:type="dxa"/>
          </w:tblCellMar>
        </w:tblPrEx>
        <w:trPr>
          <w:jc w:val="center"/>
        </w:trPr>
        <w:tc>
          <w:tcPr>
            <w:tcW w:w="4606" w:type="dxa"/>
            <w:tcBorders>
              <w:bottom w:val="single" w:sz="4" w:space="0" w:color="auto"/>
            </w:tcBorders>
            <w:shd w:val="clear" w:color="auto" w:fill="E6E6E6"/>
          </w:tcPr>
          <w:p w:rsidR="00A650B6" w:rsidRDefault="00A650B6" w:rsidP="00A650B6">
            <w:pPr>
              <w:rPr>
                <w:sz w:val="26"/>
              </w:rPr>
            </w:pPr>
            <w:r>
              <w:rPr>
                <w:sz w:val="26"/>
              </w:rPr>
              <w:t>Description</w:t>
            </w:r>
          </w:p>
        </w:tc>
        <w:tc>
          <w:tcPr>
            <w:tcW w:w="4606" w:type="dxa"/>
            <w:tcBorders>
              <w:bottom w:val="single" w:sz="4" w:space="0" w:color="auto"/>
            </w:tcBorders>
            <w:shd w:val="clear" w:color="auto" w:fill="FFFFFF"/>
          </w:tcPr>
          <w:p w:rsidR="00A650B6" w:rsidRDefault="00A650B6" w:rsidP="00A650B6">
            <w:pPr>
              <w:rPr>
                <w:sz w:val="26"/>
              </w:rPr>
            </w:pPr>
            <w:r>
              <w:rPr>
                <w:sz w:val="26"/>
              </w:rPr>
              <w:t>Položka 'Iné' je povinná, ak ste označili položku 'Iné' .</w:t>
            </w:r>
          </w:p>
        </w:tc>
      </w:tr>
      <w:tr w:rsidR="00A650B6" w:rsidTr="00A650B6">
        <w:tblPrEx>
          <w:tblCellMar>
            <w:top w:w="0" w:type="dxa"/>
            <w:bottom w:w="0" w:type="dxa"/>
          </w:tblCellMar>
        </w:tblPrEx>
        <w:trPr>
          <w:jc w:val="center"/>
        </w:trPr>
        <w:tc>
          <w:tcPr>
            <w:tcW w:w="4606" w:type="dxa"/>
            <w:shd w:val="clear" w:color="auto" w:fill="E6E6E6"/>
          </w:tcPr>
          <w:p w:rsidR="00A650B6" w:rsidRDefault="00A650B6" w:rsidP="00A650B6">
            <w:pPr>
              <w:rPr>
                <w:sz w:val="26"/>
              </w:rPr>
            </w:pPr>
            <w:r>
              <w:rPr>
                <w:sz w:val="26"/>
              </w:rPr>
              <w:t>Error message</w:t>
            </w:r>
          </w:p>
        </w:tc>
        <w:tc>
          <w:tcPr>
            <w:tcW w:w="4606" w:type="dxa"/>
            <w:shd w:val="clear" w:color="auto" w:fill="FFFFFF"/>
          </w:tcPr>
          <w:p w:rsidR="00A650B6" w:rsidRDefault="00A650B6" w:rsidP="00A650B6">
            <w:pPr>
              <w:rPr>
                <w:sz w:val="26"/>
              </w:rPr>
            </w:pPr>
            <w:r>
              <w:rPr>
                <w:sz w:val="26"/>
              </w:rPr>
              <w:t>Pick the desired way of disclosure</w:t>
            </w:r>
          </w:p>
        </w:tc>
      </w:tr>
    </w:tbl>
    <w:p w:rsidR="00A650B6" w:rsidRDefault="00A650B6" w:rsidP="00A650B6">
      <w:pPr>
        <w:rPr>
          <w:sz w:val="26"/>
        </w:rPr>
      </w:pPr>
    </w:p>
    <w:p w:rsidR="00A650B6" w:rsidRDefault="00A650B6">
      <w:pPr>
        <w:rPr>
          <w:sz w:val="26"/>
        </w:rPr>
      </w:pPr>
      <w:r>
        <w:rPr>
          <w:sz w:val="26"/>
        </w:rPr>
        <w:br w:type="page"/>
      </w:r>
    </w:p>
    <w:p w:rsidR="00A650B6" w:rsidRDefault="00A650B6" w:rsidP="00A650B6">
      <w:pPr>
        <w:pStyle w:val="Nadpis1"/>
        <w:spacing w:before="0" w:after="200"/>
        <w:rPr>
          <w:color w:val="auto"/>
          <w:sz w:val="32"/>
        </w:rPr>
      </w:pPr>
      <w:bookmarkStart w:id="4" w:name="_Toc436317782"/>
      <w:r w:rsidRPr="00A650B6">
        <w:rPr>
          <w:color w:val="auto"/>
          <w:sz w:val="32"/>
        </w:rPr>
        <w:lastRenderedPageBreak/>
        <w:t>4. Technological standards</w:t>
      </w:r>
      <w:bookmarkEnd w:id="4"/>
    </w:p>
    <w:p w:rsidR="00A650B6" w:rsidRDefault="00A650B6" w:rsidP="00A650B6">
      <w:r w:rsidRPr="00A650B6">
        <w:rPr>
          <w:b/>
        </w:rPr>
        <w:t xml:space="preserve">Name: </w:t>
      </w:r>
      <w:r w:rsidRPr="00A650B6">
        <w:t>Apache FOP</w:t>
      </w:r>
    </w:p>
    <w:p w:rsidR="00A650B6" w:rsidRDefault="00A650B6" w:rsidP="00A650B6">
      <w:r w:rsidRPr="00A650B6">
        <w:rPr>
          <w:b/>
        </w:rPr>
        <w:t xml:space="preserve">Developer: </w:t>
      </w:r>
      <w:r w:rsidRPr="00A650B6">
        <w:t>Apache Software Foundation</w:t>
      </w:r>
    </w:p>
    <w:p w:rsidR="00A650B6" w:rsidRDefault="00A650B6" w:rsidP="00A650B6">
      <w:pPr>
        <w:rPr>
          <w:color w:val="3366FF"/>
        </w:rPr>
      </w:pPr>
      <w:r w:rsidRPr="00A650B6">
        <w:rPr>
          <w:b/>
        </w:rPr>
        <w:t xml:space="preserve">URL: </w:t>
      </w:r>
      <w:hyperlink r:id="rId136" w:history="1">
        <w:r w:rsidRPr="00A650B6">
          <w:rPr>
            <w:rStyle w:val="Hypertextovprepojenie"/>
          </w:rPr>
          <w:t>https://xmlgraphics.apache.org/fop/</w:t>
        </w:r>
      </w:hyperlink>
    </w:p>
    <w:p w:rsidR="00A650B6" w:rsidRDefault="00A650B6" w:rsidP="00A650B6">
      <w:r w:rsidRPr="00A650B6">
        <w:rPr>
          <w:b/>
        </w:rPr>
        <w:t xml:space="preserve">Software version: </w:t>
      </w:r>
      <w:r w:rsidRPr="00A650B6">
        <w:t>1.1</w:t>
      </w:r>
    </w:p>
    <w:p w:rsidR="00A650B6" w:rsidRPr="00A650B6" w:rsidRDefault="00A650B6" w:rsidP="00A650B6"/>
    <w:sectPr w:rsidR="00A650B6" w:rsidRPr="00A650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0B6"/>
    <w:rsid w:val="00033B1D"/>
    <w:rsid w:val="00A650B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A650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650B6"/>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A650B6"/>
    <w:rPr>
      <w:color w:val="0000FF" w:themeColor="hyperlink"/>
      <w:u w:val="single"/>
    </w:rPr>
  </w:style>
  <w:style w:type="paragraph" w:styleId="Obsah1">
    <w:name w:val="toc 1"/>
    <w:basedOn w:val="Normlny"/>
    <w:next w:val="Normlny"/>
    <w:autoRedefine/>
    <w:uiPriority w:val="39"/>
    <w:unhideWhenUsed/>
    <w:rsid w:val="00A650B6"/>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A650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650B6"/>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A650B6"/>
    <w:rPr>
      <w:color w:val="0000FF" w:themeColor="hyperlink"/>
      <w:u w:val="single"/>
    </w:rPr>
  </w:style>
  <w:style w:type="paragraph" w:styleId="Obsah1">
    <w:name w:val="toc 1"/>
    <w:basedOn w:val="Normlny"/>
    <w:next w:val="Normlny"/>
    <w:autoRedefine/>
    <w:uiPriority w:val="39"/>
    <w:unhideWhenUsed/>
    <w:rsid w:val="00A650B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eld: 4.43.3.&amp;#160;" TargetMode="External"/><Relationship Id="rId21" Type="http://schemas.openxmlformats.org/officeDocument/2006/relationships/hyperlink" Target="#Field: 4.7.4.Region" TargetMode="External"/><Relationship Id="rId42" Type="http://schemas.openxmlformats.org/officeDocument/2006/relationships/hyperlink" Target="#Layoutrow: 5.14.1.Name" TargetMode="External"/><Relationship Id="rId63" Type="http://schemas.openxmlformats.org/officeDocument/2006/relationships/hyperlink" Target="#Field: 5.24.4.Phone number" TargetMode="External"/><Relationship Id="rId84" Type="http://schemas.openxmlformats.org/officeDocument/2006/relationships/hyperlink" Target="#Field: 4.31.3.Yes" TargetMode="External"/><Relationship Id="rId138" Type="http://schemas.openxmlformats.org/officeDocument/2006/relationships/theme" Target="theme/theme1.xml"/><Relationship Id="rId107" Type="http://schemas.openxmlformats.org/officeDocument/2006/relationships/hyperlink" Target="#Layoutrow: 3.39.1.Your interest about Daily Media Monitoring" TargetMode="External"/><Relationship Id="rId11" Type="http://schemas.openxmlformats.org/officeDocument/2006/relationships/hyperlink" Target="#Layoutrow: 3.4.1.POENG Pr&#225;vnick&#225; osoba - N&#225;zov, S&#237;dlo, kontakt ES10" TargetMode="External"/><Relationship Id="rId32" Type="http://schemas.openxmlformats.org/officeDocument/2006/relationships/hyperlink" Target="#Field: 5.9.2.Phone type" TargetMode="External"/><Relationship Id="rId37" Type="http://schemas.openxmlformats.org/officeDocument/2006/relationships/hyperlink" Target="#Layoutrow: 2.10.1.File number" TargetMode="External"/><Relationship Id="rId53" Type="http://schemas.openxmlformats.org/officeDocument/2006/relationships/hyperlink" Target="#Layoutrow: 3.19.1.KOENGP_1 ES10_11Kontaktn&#225; osoba - Meno, kontakt" TargetMode="External"/><Relationship Id="rId58" Type="http://schemas.openxmlformats.org/officeDocument/2006/relationships/hyperlink" Target="#Field: 5.22.2.Surname" TargetMode="External"/><Relationship Id="rId74" Type="http://schemas.openxmlformats.org/officeDocument/2006/relationships/hyperlink" Target="#Field: 4.28.2.Real Estate" TargetMode="External"/><Relationship Id="rId79" Type="http://schemas.openxmlformats.org/officeDocument/2006/relationships/hyperlink" Target="#Field: 4.29.3.Form of Investment" TargetMode="External"/><Relationship Id="rId102" Type="http://schemas.openxmlformats.org/officeDocument/2006/relationships/hyperlink" Target="#Field: 3.37.2.Skilled workforce" TargetMode="External"/><Relationship Id="rId123" Type="http://schemas.openxmlformats.org/officeDocument/2006/relationships/hyperlink" Target="#Field: 3.45.2.Normally we deliver services output electronically. In case you want to deliver the output of services in other ways, please pick an option" TargetMode="External"/><Relationship Id="rId128" Type="http://schemas.openxmlformats.org/officeDocument/2006/relationships/hyperlink" Target="#Field: 3.47.4.The operator of IIS MH SR in accordance with law No 122/2013 Coll. on protection of personal data and on amendments to certain laws, as amended by later regulations, processes personal data of users of the IIS MH SR." TargetMode="External"/><Relationship Id="rId5" Type="http://schemas.openxmlformats.org/officeDocument/2006/relationships/hyperlink" Target="http://data.gov.sk/doc/eform/00686832.MHSR_SARIO_ES10_02_ES11_01a_SlovenskaInvesticnaAObchodnaRozvojovaAgentura.en/1.0" TargetMode="External"/><Relationship Id="rId90" Type="http://schemas.openxmlformats.org/officeDocument/2006/relationships/hyperlink" Target="#Field: 3.32.3.Time schedule of investment project" TargetMode="External"/><Relationship Id="rId95" Type="http://schemas.openxmlformats.org/officeDocument/2006/relationships/hyperlink" Target="#Layoutrow: 3.35.1.Logistics / Geographic location" TargetMode="External"/><Relationship Id="rId22" Type="http://schemas.openxmlformats.org/officeDocument/2006/relationships/hyperlink" Target="#Field: 4.7.5.Region value" TargetMode="External"/><Relationship Id="rId27" Type="http://schemas.openxmlformats.org/officeDocument/2006/relationships/hyperlink" Target="#Field: 4.7.10.Area code" TargetMode="External"/><Relationship Id="rId43" Type="http://schemas.openxmlformats.org/officeDocument/2006/relationships/hyperlink" Target="#Field: 5.14.2.Name" TargetMode="External"/><Relationship Id="rId48" Type="http://schemas.openxmlformats.org/officeDocument/2006/relationships/hyperlink" Target="#Field: 5.17.2.Phone type" TargetMode="External"/><Relationship Id="rId64" Type="http://schemas.openxmlformats.org/officeDocument/2006/relationships/hyperlink" Target="#Field: 4.24.2.E-mail" TargetMode="External"/><Relationship Id="rId69" Type="http://schemas.openxmlformats.org/officeDocument/2006/relationships/hyperlink" Target="#Field: 3.26.3.Activity type by NACE value" TargetMode="External"/><Relationship Id="rId113" Type="http://schemas.openxmlformats.org/officeDocument/2006/relationships/hyperlink" Target="#Layoutrow: 2.41.1.Desired way of disclosure" TargetMode="External"/><Relationship Id="rId118" Type="http://schemas.openxmlformats.org/officeDocument/2006/relationships/hyperlink" Target="#Layoutrow: 4.44.1.Email" TargetMode="External"/><Relationship Id="rId134" Type="http://schemas.openxmlformats.org/officeDocument/2006/relationships/hyperlink" Target="#Field: 3.49.3.I am interested in receiving information about the services of SARIO to my e-mail box" TargetMode="External"/><Relationship Id="rId139" Type="http://schemas.openxmlformats.org/officeDocument/2006/relationships/customXml" Target="../customXml/item1.xml"/><Relationship Id="rId80" Type="http://schemas.openxmlformats.org/officeDocument/2006/relationships/hyperlink" Target="#Field: 4.29.4.Form of Investment value" TargetMode="External"/><Relationship Id="rId85" Type="http://schemas.openxmlformats.org/officeDocument/2006/relationships/hyperlink" Target="#Field: 4.31.4.No" TargetMode="External"/><Relationship Id="rId12" Type="http://schemas.openxmlformats.org/officeDocument/2006/relationships/hyperlink" Target="#Layoutrow: 4.5.1.Nazov" TargetMode="External"/><Relationship Id="rId17" Type="http://schemas.openxmlformats.org/officeDocument/2006/relationships/hyperlink" Target="#Field: 4.6.2.Company registration number" TargetMode="External"/><Relationship Id="rId33" Type="http://schemas.openxmlformats.org/officeDocument/2006/relationships/hyperlink" Target="#Field: 5.9.3.Phone type value" TargetMode="External"/><Relationship Id="rId38" Type="http://schemas.openxmlformats.org/officeDocument/2006/relationships/hyperlink" Target="#Field: 2.10.2.File number" TargetMode="External"/><Relationship Id="rId59" Type="http://schemas.openxmlformats.org/officeDocument/2006/relationships/hyperlink" Target="#Layoutrow: 4.23.1.Contact information" TargetMode="External"/><Relationship Id="rId103" Type="http://schemas.openxmlformats.org/officeDocument/2006/relationships/hyperlink" Target="#Field: 3.37.3.%" TargetMode="External"/><Relationship Id="rId108" Type="http://schemas.openxmlformats.org/officeDocument/2006/relationships/hyperlink" Target="#Field: 3.39.2.Your interest about Daily Media Monitoring" TargetMode="External"/><Relationship Id="rId124" Type="http://schemas.openxmlformats.org/officeDocument/2006/relationships/hyperlink" Target="#Layoutrow: 2.46.1.The consent to data processing" TargetMode="External"/><Relationship Id="rId129" Type="http://schemas.openxmlformats.org/officeDocument/2006/relationships/hyperlink" Target="#Field: 3.47.5.As a user of IIS that I give the operator the IIS MH SR, as well as its representatives and intermediaries, my explicit and voluntary consent to the processing of my personal data for the purposes of the operation of IIS MH SR, with their management, conservation, with determination of their purpose as well as the supply to the processing within the meaning of that act." TargetMode="External"/><Relationship Id="rId54" Type="http://schemas.openxmlformats.org/officeDocument/2006/relationships/hyperlink" Target="#Layoutrow: 4.20.1.Meno, priezvisko" TargetMode="External"/><Relationship Id="rId70" Type="http://schemas.openxmlformats.org/officeDocument/2006/relationships/hyperlink" Target="#Field: 3.26.4.Planned new jobs" TargetMode="External"/><Relationship Id="rId75" Type="http://schemas.openxmlformats.org/officeDocument/2006/relationships/hyperlink" Target="#Field: 4.28.3.Real Estate" TargetMode="External"/><Relationship Id="rId91" Type="http://schemas.openxmlformats.org/officeDocument/2006/relationships/hyperlink" Target="#Layoutrow: 2.33.1.Critical success factors (in %)" TargetMode="External"/><Relationship Id="rId96" Type="http://schemas.openxmlformats.org/officeDocument/2006/relationships/hyperlink" Target="#Field: 3.35.2.Logistics / Geographic location" TargetMode="External"/><Relationship Id="rId140"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http://schemas.gov.sk/form/00686832.MHSR_SARIO_ES10_02_ES11_01a_SlovenskaInvesticnaAObchodnaRozvojovaAgentura.en/1.0" TargetMode="External"/><Relationship Id="rId23" Type="http://schemas.openxmlformats.org/officeDocument/2006/relationships/hyperlink" Target="#Field: 4.7.6.Region" TargetMode="External"/><Relationship Id="rId28" Type="http://schemas.openxmlformats.org/officeDocument/2006/relationships/hyperlink" Target="#Field: 4.7.11.Street" TargetMode="External"/><Relationship Id="rId49" Type="http://schemas.openxmlformats.org/officeDocument/2006/relationships/hyperlink" Target="#Field: 5.17.3.Phone type value" TargetMode="External"/><Relationship Id="rId114" Type="http://schemas.openxmlformats.org/officeDocument/2006/relationships/hyperlink" Target="#Layoutrow: 3.42.1.Po&#382;adovan&#253; sp&#244;sob spr&#237;stupnenia inform&#225;cie ENG bez po&#353;ty" TargetMode="External"/><Relationship Id="rId119" Type="http://schemas.openxmlformats.org/officeDocument/2006/relationships/hyperlink" Target="#Field: 4.44.2.E-mail" TargetMode="External"/><Relationship Id="rId44" Type="http://schemas.openxmlformats.org/officeDocument/2006/relationships/hyperlink" Target="#Layoutrow: 5.15.1.Surname" TargetMode="External"/><Relationship Id="rId60" Type="http://schemas.openxmlformats.org/officeDocument/2006/relationships/hyperlink" Target="#Layoutrow: 5.24.1.Telephone address" TargetMode="External"/><Relationship Id="rId65" Type="http://schemas.openxmlformats.org/officeDocument/2006/relationships/hyperlink" Target="#Field: 3.24.2.Position" TargetMode="External"/><Relationship Id="rId81" Type="http://schemas.openxmlformats.org/officeDocument/2006/relationships/hyperlink" Target="#Layoutrow: 3.30.1.Investment Project Information 3" TargetMode="External"/><Relationship Id="rId86" Type="http://schemas.openxmlformats.org/officeDocument/2006/relationships/hyperlink" Target="#Layoutrow: 4.32.1.Other countries" TargetMode="External"/><Relationship Id="rId130" Type="http://schemas.openxmlformats.org/officeDocument/2006/relationships/hyperlink" Target="#Field: 3.47.6.This consent to the processing of personal data I grant for an indefinite period. I note that the operator IIS MH SR is entitled to request from my identity document for the purpose of identity verification." TargetMode="External"/><Relationship Id="rId135" Type="http://schemas.openxmlformats.org/officeDocument/2006/relationships/hyperlink" Target="#Field: 3.49.4.E-mail" TargetMode="External"/><Relationship Id="rId13" Type="http://schemas.openxmlformats.org/officeDocument/2006/relationships/hyperlink" Target="#Field: 4.5.2.Company name" TargetMode="External"/><Relationship Id="rId18" Type="http://schemas.openxmlformats.org/officeDocument/2006/relationships/hyperlink" Target="#Layoutrow: 4.7.1.Company address" TargetMode="External"/><Relationship Id="rId39" Type="http://schemas.openxmlformats.org/officeDocument/2006/relationships/hyperlink" Target="#Layoutrow: 2.11.1.Chief Executive Officer" TargetMode="External"/><Relationship Id="rId109" Type="http://schemas.openxmlformats.org/officeDocument/2006/relationships/hyperlink" Target="#Field: 3.39.3.Yes" TargetMode="External"/><Relationship Id="rId34" Type="http://schemas.openxmlformats.org/officeDocument/2006/relationships/hyperlink" Target="#Field: 5.9.4.Phone number" TargetMode="External"/><Relationship Id="rId50" Type="http://schemas.openxmlformats.org/officeDocument/2006/relationships/hyperlink" Target="#Field: 5.17.4.Phone number" TargetMode="External"/><Relationship Id="rId55" Type="http://schemas.openxmlformats.org/officeDocument/2006/relationships/hyperlink" Target="#Layoutrow: 5.21.1.Name" TargetMode="External"/><Relationship Id="rId76" Type="http://schemas.openxmlformats.org/officeDocument/2006/relationships/hyperlink" Target="#Field: 4.28.4.Real Estate value" TargetMode="External"/><Relationship Id="rId97" Type="http://schemas.openxmlformats.org/officeDocument/2006/relationships/hyperlink" Target="#Field: 3.35.3.%" TargetMode="External"/><Relationship Id="rId104" Type="http://schemas.openxmlformats.org/officeDocument/2006/relationships/hyperlink" Target="#Layoutrow: 3.38.1.Other (please indicate)" TargetMode="External"/><Relationship Id="rId120" Type="http://schemas.openxmlformats.org/officeDocument/2006/relationships/hyperlink" Target="#Layoutrow: 4.45.1.In&#233;" TargetMode="External"/><Relationship Id="rId125" Type="http://schemas.openxmlformats.org/officeDocument/2006/relationships/hyperlink" Target="#Layoutrow: 3.47.1.S&#250;hlas so spr&#225;vou, spracovan&#237;m a uchovan&#237;m osobn&#253;ch &#250;dajovEN" TargetMode="External"/><Relationship Id="rId141" Type="http://schemas.openxmlformats.org/officeDocument/2006/relationships/customXml" Target="../customXml/item3.xml"/><Relationship Id="rId7" Type="http://schemas.openxmlformats.org/officeDocument/2006/relationships/hyperlink" Target="#Layoutrow: 1.1.1.ES10_11 Slovak Investment and Trade Development Agency" TargetMode="External"/><Relationship Id="rId71" Type="http://schemas.openxmlformats.org/officeDocument/2006/relationships/hyperlink" Target="#Field: 3.26.5.Planned amount of investment" TargetMode="External"/><Relationship Id="rId92" Type="http://schemas.openxmlformats.org/officeDocument/2006/relationships/hyperlink" Target="#Layoutrow: 3.34.1.Wage costs" TargetMode="External"/><Relationship Id="rId2" Type="http://schemas.microsoft.com/office/2007/relationships/stylesWithEffects" Target="stylesWithEffects.xml"/><Relationship Id="rId29" Type="http://schemas.openxmlformats.org/officeDocument/2006/relationships/hyperlink" Target="#Field: 4.7.12.Number" TargetMode="External"/><Relationship Id="rId24" Type="http://schemas.openxmlformats.org/officeDocument/2006/relationships/hyperlink" Target="#Field: 4.7.7.City (municipality)" TargetMode="External"/><Relationship Id="rId40" Type="http://schemas.openxmlformats.org/officeDocument/2006/relationships/hyperlink" Target="#Layoutrow: 3.12.1.KOENG Kontaktn&#225; osoba - Meno, kontakt ES10" TargetMode="External"/><Relationship Id="rId45" Type="http://schemas.openxmlformats.org/officeDocument/2006/relationships/hyperlink" Target="#Field: 5.15.2.Surname" TargetMode="External"/><Relationship Id="rId66" Type="http://schemas.openxmlformats.org/officeDocument/2006/relationships/hyperlink" Target="#Layoutrow: 2.25.1.Investment Project Information" TargetMode="External"/><Relationship Id="rId87" Type="http://schemas.openxmlformats.org/officeDocument/2006/relationships/hyperlink" Target="#Field: 4.32.2.Other countries considered as potential location" TargetMode="External"/><Relationship Id="rId110" Type="http://schemas.openxmlformats.org/officeDocument/2006/relationships/hyperlink" Target="#Field: 3.39.4.No" TargetMode="External"/><Relationship Id="rId115" Type="http://schemas.openxmlformats.org/officeDocument/2006/relationships/hyperlink" Target="#Layoutrow: 4.43.1.eDesk" TargetMode="External"/><Relationship Id="rId131" Type="http://schemas.openxmlformats.org/officeDocument/2006/relationships/hyperlink" Target="#Layoutrow: 2.48.1.Transmission of information" TargetMode="External"/><Relationship Id="rId136" Type="http://schemas.openxmlformats.org/officeDocument/2006/relationships/hyperlink" Target="https://xmlgraphics.apache.org/fop/" TargetMode="External"/><Relationship Id="rId61" Type="http://schemas.openxmlformats.org/officeDocument/2006/relationships/hyperlink" Target="#Field: 5.24.2.Phone type" TargetMode="External"/><Relationship Id="rId82" Type="http://schemas.openxmlformats.org/officeDocument/2006/relationships/hyperlink" Target="#Layoutrow: 4.31.1.Do you consider contracting Slovak suppliers or foreign investors established in Slovakia?" TargetMode="External"/><Relationship Id="rId19" Type="http://schemas.openxmlformats.org/officeDocument/2006/relationships/hyperlink" Target="#Field: 4.7.2.Country" TargetMode="External"/><Relationship Id="rId14" Type="http://schemas.openxmlformats.org/officeDocument/2006/relationships/hyperlink" Target="#Field: 4.5.3.Legal form" TargetMode="External"/><Relationship Id="rId30" Type="http://schemas.openxmlformats.org/officeDocument/2006/relationships/hyperlink" Target="#Layoutrow: 4.8.1.Contact information" TargetMode="External"/><Relationship Id="rId35" Type="http://schemas.openxmlformats.org/officeDocument/2006/relationships/hyperlink" Target="#Field: 4.9.2.E-mail" TargetMode="External"/><Relationship Id="rId56" Type="http://schemas.openxmlformats.org/officeDocument/2006/relationships/hyperlink" Target="#Field: 5.21.2.Name" TargetMode="External"/><Relationship Id="rId77" Type="http://schemas.openxmlformats.org/officeDocument/2006/relationships/hyperlink" Target="#Layoutrow: 4.29.1.Form of Investment" TargetMode="External"/><Relationship Id="rId100" Type="http://schemas.openxmlformats.org/officeDocument/2006/relationships/hyperlink" Target="#Field: 3.36.3.%" TargetMode="External"/><Relationship Id="rId105" Type="http://schemas.openxmlformats.org/officeDocument/2006/relationships/hyperlink" Target="#Field: 3.38.2.Other (please indicate)" TargetMode="External"/><Relationship Id="rId126" Type="http://schemas.openxmlformats.org/officeDocument/2006/relationships/hyperlink" Target="#Field: 3.47.2.The consent to data processing" TargetMode="External"/><Relationship Id="rId8" Type="http://schemas.openxmlformats.org/officeDocument/2006/relationships/hyperlink" Target="#Layoutrow: 2.2.1.Slovak Investment and Trade Development Agency" TargetMode="External"/><Relationship Id="rId51" Type="http://schemas.openxmlformats.org/officeDocument/2006/relationships/hyperlink" Target="#Field: 4.17.2.E-mail" TargetMode="External"/><Relationship Id="rId72" Type="http://schemas.openxmlformats.org/officeDocument/2006/relationships/hyperlink" Target="#Layoutrow: 3.27.1.Investment Project Information Cb" TargetMode="External"/><Relationship Id="rId93" Type="http://schemas.openxmlformats.org/officeDocument/2006/relationships/hyperlink" Target="#Field: 3.34.2.Wage costs" TargetMode="External"/><Relationship Id="rId98" Type="http://schemas.openxmlformats.org/officeDocument/2006/relationships/hyperlink" Target="#Layoutrow: 3.36.1.State incentives" TargetMode="External"/><Relationship Id="rId121" Type="http://schemas.openxmlformats.org/officeDocument/2006/relationships/hyperlink" Target="#Field: 4.45.2.Other" TargetMode="External"/><Relationship Id="rId3" Type="http://schemas.openxmlformats.org/officeDocument/2006/relationships/settings" Target="settings.xml"/><Relationship Id="rId25" Type="http://schemas.openxmlformats.org/officeDocument/2006/relationships/hyperlink" Target="#Field: 4.7.8.City (municipality) value" TargetMode="External"/><Relationship Id="rId46" Type="http://schemas.openxmlformats.org/officeDocument/2006/relationships/hyperlink" Target="#Layoutrow: 4.16.1.Contact information" TargetMode="External"/><Relationship Id="rId67" Type="http://schemas.openxmlformats.org/officeDocument/2006/relationships/hyperlink" Target="#Layoutrow: 3.26.1.Investment Project Information 1" TargetMode="External"/><Relationship Id="rId116" Type="http://schemas.openxmlformats.org/officeDocument/2006/relationships/hyperlink" Target="#Field: 4.43.2.eDesk" TargetMode="External"/><Relationship Id="rId137" Type="http://schemas.openxmlformats.org/officeDocument/2006/relationships/fontTable" Target="fontTable.xml"/><Relationship Id="rId20" Type="http://schemas.openxmlformats.org/officeDocument/2006/relationships/hyperlink" Target="#Field: 4.7.3.Country value" TargetMode="External"/><Relationship Id="rId41" Type="http://schemas.openxmlformats.org/officeDocument/2006/relationships/hyperlink" Target="#Layoutrow: 4.13.1.Meno, priezvisko" TargetMode="External"/><Relationship Id="rId62" Type="http://schemas.openxmlformats.org/officeDocument/2006/relationships/hyperlink" Target="#Field: 5.24.3.Phone type value" TargetMode="External"/><Relationship Id="rId83" Type="http://schemas.openxmlformats.org/officeDocument/2006/relationships/hyperlink" Target="#Field: 4.31.2.Do you consider contracting Slovak suppliers or foreign investors established in Slovakia?" TargetMode="External"/><Relationship Id="rId88" Type="http://schemas.openxmlformats.org/officeDocument/2006/relationships/hyperlink" Target="#Field: 4.32.3.Other countries considered as potential location value" TargetMode="External"/><Relationship Id="rId111" Type="http://schemas.openxmlformats.org/officeDocument/2006/relationships/hyperlink" Target="#Layoutrow: 3.40.1.Date" TargetMode="External"/><Relationship Id="rId132" Type="http://schemas.openxmlformats.org/officeDocument/2006/relationships/hyperlink" Target="#Layoutrow: 3.49.1.SARIONEWEN Zasielanie inform&#225;ci&#237; - newsletter" TargetMode="External"/><Relationship Id="rId15" Type="http://schemas.openxmlformats.org/officeDocument/2006/relationships/hyperlink" Target="#Field: 4.5.4.Legal form value" TargetMode="External"/><Relationship Id="rId36" Type="http://schemas.openxmlformats.org/officeDocument/2006/relationships/hyperlink" Target="#Field: 4.9.3.Web site" TargetMode="External"/><Relationship Id="rId57" Type="http://schemas.openxmlformats.org/officeDocument/2006/relationships/hyperlink" Target="#Layoutrow: 5.22.1.Surname" TargetMode="External"/><Relationship Id="rId106" Type="http://schemas.openxmlformats.org/officeDocument/2006/relationships/hyperlink" Target="#Field: 3.38.3.%" TargetMode="External"/><Relationship Id="rId127" Type="http://schemas.openxmlformats.org/officeDocument/2006/relationships/hyperlink" Target="#Field: 3.47.3.The Ministry of Economy of the Slovak Republic is the operator of &quot;The integrated information system for ensuring the provision of electronic services to Ministry of economy of the SR&quot; (hereinafter referred to as &quot;IIS MH SR&quot;)." TargetMode="External"/><Relationship Id="rId10" Type="http://schemas.openxmlformats.org/officeDocument/2006/relationships/hyperlink" Target="#Layoutrow: 2.3.1.Company information" TargetMode="External"/><Relationship Id="rId31" Type="http://schemas.openxmlformats.org/officeDocument/2006/relationships/hyperlink" Target="#Layoutrow: 5.9.1.Telephone address" TargetMode="External"/><Relationship Id="rId52" Type="http://schemas.openxmlformats.org/officeDocument/2006/relationships/hyperlink" Target="#Layoutrow: 2.18.1.Contact person" TargetMode="External"/><Relationship Id="rId73" Type="http://schemas.openxmlformats.org/officeDocument/2006/relationships/hyperlink" Target="#Layoutrow: 4.28.1.Real Estate" TargetMode="External"/><Relationship Id="rId78" Type="http://schemas.openxmlformats.org/officeDocument/2006/relationships/hyperlink" Target="#Field: 4.29.2.Form of Investment" TargetMode="External"/><Relationship Id="rId94" Type="http://schemas.openxmlformats.org/officeDocument/2006/relationships/hyperlink" Target="#Field: 3.34.3.%" TargetMode="External"/><Relationship Id="rId99" Type="http://schemas.openxmlformats.org/officeDocument/2006/relationships/hyperlink" Target="#Field: 3.36.2.State incentives" TargetMode="External"/><Relationship Id="rId101" Type="http://schemas.openxmlformats.org/officeDocument/2006/relationships/hyperlink" Target="#Layoutrow: 3.37.1.Skilled workforce" TargetMode="External"/><Relationship Id="rId122" Type="http://schemas.openxmlformats.org/officeDocument/2006/relationships/hyperlink" Target="#Field: 4.45.3.in&#233;" TargetMode="External"/><Relationship Id="rId4" Type="http://schemas.openxmlformats.org/officeDocument/2006/relationships/webSettings" Target="webSettings.xml"/><Relationship Id="rId9" Type="http://schemas.openxmlformats.org/officeDocument/2006/relationships/hyperlink" Target="#Field: 2.2.2.Slovak Investment and Trade Development Agency" TargetMode="External"/><Relationship Id="rId26" Type="http://schemas.openxmlformats.org/officeDocument/2006/relationships/hyperlink" Target="#Field: 4.7.9.City (municipality)" TargetMode="External"/><Relationship Id="rId47" Type="http://schemas.openxmlformats.org/officeDocument/2006/relationships/hyperlink" Target="#Layoutrow: 5.17.1.Telephone address" TargetMode="External"/><Relationship Id="rId68" Type="http://schemas.openxmlformats.org/officeDocument/2006/relationships/hyperlink" Target="#Field: 3.26.2.Activity type by NACE" TargetMode="External"/><Relationship Id="rId89" Type="http://schemas.openxmlformats.org/officeDocument/2006/relationships/hyperlink" Target="#Field: 3.32.2.Main customers&#8217; locations for the new investment project" TargetMode="External"/><Relationship Id="rId112" Type="http://schemas.openxmlformats.org/officeDocument/2006/relationships/hyperlink" Target="#Field: 3.40.2.Date" TargetMode="External"/><Relationship Id="rId133" Type="http://schemas.openxmlformats.org/officeDocument/2006/relationships/hyperlink" Target="#Field: 3.49.2.I am interested in receiving information about the services of SARIO to my e-mail box" TargetMode="External"/><Relationship Id="rId16" Type="http://schemas.openxmlformats.org/officeDocument/2006/relationships/hyperlink" Target="#Layoutrow: 4.6.1.ICO"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form.29.help.en.docx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en</eFormDocLanguage>
    <eFormXslfoReferenceProcesorUrl xmlns="962be588-6eb9-4434-85d4-fe04b3026d47" xsi:nil="true"/>
    <eFormDocDescription xmlns="962be588-6eb9-4434-85d4-fe04b3026d47">Dokumentácia</eFormDocDescription>
    <eFormDocIdentifier xmlns="962be588-6eb9-4434-85d4-fe04b3026d47">Content\form.29.help.en.docx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CD9E0E9D-1F4C-4FB1-878B-FFF5BB5CB5B6}"/>
</file>

<file path=customXml/itemProps2.xml><?xml version="1.0" encoding="utf-8"?>
<ds:datastoreItem xmlns:ds="http://schemas.openxmlformats.org/officeDocument/2006/customXml" ds:itemID="{2A31A253-F4E2-4DCF-8400-BDF29CE7B047}"/>
</file>

<file path=customXml/itemProps3.xml><?xml version="1.0" encoding="utf-8"?>
<ds:datastoreItem xmlns:ds="http://schemas.openxmlformats.org/officeDocument/2006/customXml" ds:itemID="{25FCA843-0DEB-446F-9AE9-36A7006FF764}"/>
</file>

<file path=docProps/app.xml><?xml version="1.0" encoding="utf-8"?>
<Properties xmlns="http://schemas.openxmlformats.org/officeDocument/2006/extended-properties" xmlns:vt="http://schemas.openxmlformats.org/officeDocument/2006/docPropsVTypes">
  <Template>Normal.dotm</Template>
  <TotalTime>1</TotalTime>
  <Pages>56</Pages>
  <Words>5781</Words>
  <Characters>32958</Characters>
  <Application>Microsoft Office Word</Application>
  <DocSecurity>0</DocSecurity>
  <Lines>274</Lines>
  <Paragraphs>77</Paragraphs>
  <ScaleCrop>false</ScaleCrop>
  <Company/>
  <LinksUpToDate>false</LinksUpToDate>
  <CharactersWithSpaces>38662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cepdev1</dc:creator>
  <cp:keywords/>
  <dc:description/>
  <cp:lastModifiedBy>cepdev1</cp:lastModifiedBy>
  <cp:revision>1</cp:revision>
  <dcterms:created xsi:type="dcterms:W3CDTF">2015-11-26T15:13:00Z</dcterms:created>
  <dcterms:modified xsi:type="dcterms:W3CDTF">2015-11-26T15:14:00Z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