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7" w:rsidRDefault="00341767" w:rsidP="00341767">
      <w:pPr>
        <w:spacing w:before="5000"/>
        <w:jc w:val="center"/>
        <w:rPr>
          <w:sz w:val="32"/>
        </w:rPr>
      </w:pPr>
      <w:bookmarkStart w:id="0" w:name="_GoBack"/>
      <w:bookmarkEnd w:id="0"/>
      <w:r w:rsidRPr="00341767">
        <w:rPr>
          <w:sz w:val="32"/>
        </w:rPr>
        <w:t>Elektronický formulár</w:t>
      </w:r>
    </w:p>
    <w:p w:rsidR="00341767" w:rsidRDefault="00341767" w:rsidP="00341767">
      <w:pPr>
        <w:jc w:val="center"/>
        <w:rPr>
          <w:color w:val="3366FF"/>
          <w:sz w:val="32"/>
        </w:rPr>
      </w:pPr>
      <w:r w:rsidRPr="00341767">
        <w:rPr>
          <w:color w:val="3366FF"/>
          <w:sz w:val="32"/>
        </w:rPr>
        <w:t>Osvedčovacia doložka zaručenej konverzie listinného dokumentu do elektronickej podoby</w:t>
      </w:r>
    </w:p>
    <w:p w:rsidR="00341767" w:rsidRDefault="00341767" w:rsidP="00341767">
      <w:pPr>
        <w:jc w:val="center"/>
      </w:pPr>
      <w:r w:rsidRPr="00341767">
        <w:t>Verzia: 1.0</w:t>
      </w:r>
    </w:p>
    <w:p w:rsidR="00341767" w:rsidRDefault="00341767">
      <w:r>
        <w:br w:type="page"/>
      </w:r>
    </w:p>
    <w:p w:rsidR="00341767" w:rsidRDefault="00341767" w:rsidP="00341767">
      <w:pPr>
        <w:rPr>
          <w:b/>
          <w:sz w:val="32"/>
        </w:rPr>
      </w:pPr>
      <w:r w:rsidRPr="00341767">
        <w:rPr>
          <w:b/>
          <w:sz w:val="32"/>
        </w:rPr>
        <w:lastRenderedPageBreak/>
        <w:t>Obsah</w:t>
      </w:r>
    </w:p>
    <w:p w:rsidR="00341767" w:rsidRDefault="0034176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062B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_Toc11685432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41767" w:rsidRDefault="00341767">
      <w:pPr>
        <w:pStyle w:val="TOC1"/>
        <w:tabs>
          <w:tab w:val="right" w:leader="dot" w:pos="9062"/>
        </w:tabs>
        <w:rPr>
          <w:noProof/>
        </w:rPr>
      </w:pPr>
      <w:r w:rsidRPr="001062B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_Toc11685433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41767" w:rsidRDefault="00341767">
      <w:pPr>
        <w:pStyle w:val="TOC1"/>
        <w:tabs>
          <w:tab w:val="right" w:leader="dot" w:pos="9062"/>
        </w:tabs>
        <w:rPr>
          <w:noProof/>
        </w:rPr>
      </w:pPr>
      <w:r w:rsidRPr="001062B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_Toc11685434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41767" w:rsidRDefault="00341767">
      <w:pPr>
        <w:pStyle w:val="TOC1"/>
        <w:tabs>
          <w:tab w:val="right" w:leader="dot" w:pos="9062"/>
        </w:tabs>
        <w:rPr>
          <w:noProof/>
        </w:rPr>
      </w:pPr>
      <w:r w:rsidRPr="001062B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_Toc11685435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341767" w:rsidRDefault="00341767">
      <w:pPr>
        <w:pStyle w:val="TOC1"/>
        <w:tabs>
          <w:tab w:val="right" w:leader="dot" w:pos="9062"/>
        </w:tabs>
        <w:rPr>
          <w:noProof/>
        </w:rPr>
      </w:pPr>
      <w:r w:rsidRPr="001062B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_Toc11685436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341767" w:rsidRDefault="00341767" w:rsidP="0034176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41767" w:rsidRDefault="00341767">
      <w:pPr>
        <w:rPr>
          <w:b/>
          <w:sz w:val="32"/>
        </w:rPr>
      </w:pPr>
      <w:r>
        <w:rPr>
          <w:b/>
          <w:sz w:val="32"/>
        </w:rPr>
        <w:br w:type="page"/>
      </w:r>
    </w:p>
    <w:p w:rsidR="00341767" w:rsidRDefault="00341767" w:rsidP="00341767">
      <w:pPr>
        <w:pStyle w:val="Heading1"/>
        <w:spacing w:before="0" w:after="200"/>
        <w:rPr>
          <w:b/>
          <w:color w:val="auto"/>
          <w:sz w:val="26"/>
        </w:rPr>
      </w:pPr>
      <w:bookmarkStart w:id="1" w:name="_Toc11685432"/>
      <w:r w:rsidRPr="00341767">
        <w:rPr>
          <w:b/>
          <w:color w:val="auto"/>
          <w:sz w:val="26"/>
        </w:rPr>
        <w:lastRenderedPageBreak/>
        <w:t>1. Základné informácie:</w:t>
      </w:r>
      <w:bookmarkEnd w:id="1"/>
      <w:r w:rsidRPr="00341767">
        <w:rPr>
          <w:b/>
          <w:color w:val="auto"/>
          <w:sz w:val="26"/>
        </w:rPr>
        <w:t xml:space="preserve"> </w:t>
      </w:r>
    </w:p>
    <w:p w:rsidR="00341767" w:rsidRDefault="00341767" w:rsidP="00341767">
      <w:pPr>
        <w:spacing w:before="40"/>
        <w:rPr>
          <w:b/>
        </w:rPr>
      </w:pPr>
      <w:r w:rsidRPr="00341767">
        <w:rPr>
          <w:b/>
        </w:rPr>
        <w:t xml:space="preserve">Referencovateľný identifikátor: </w:t>
      </w:r>
    </w:p>
    <w:p w:rsidR="00341767" w:rsidRDefault="00341767" w:rsidP="00341767">
      <w:pPr>
        <w:rPr>
          <w:color w:val="3366FF"/>
        </w:rPr>
      </w:pPr>
      <w:hyperlink r:id="rId4" w:history="1">
        <w:r w:rsidRPr="00341767">
          <w:rPr>
            <w:rStyle w:val="Hyperlink"/>
            <w:color w:val="3366FF"/>
          </w:rPr>
          <w:t>http://data.gov.sk/doc/eform/50349287.ConversionCertificateOfPaperToElectronicDocument/1.0</w:t>
        </w:r>
      </w:hyperlink>
    </w:p>
    <w:p w:rsidR="00341767" w:rsidRDefault="00341767" w:rsidP="00341767">
      <w:pPr>
        <w:rPr>
          <w:b/>
        </w:rPr>
      </w:pPr>
      <w:r w:rsidRPr="00341767">
        <w:rPr>
          <w:b/>
        </w:rPr>
        <w:t xml:space="preserve">ÚPVS identifikátor: </w:t>
      </w:r>
    </w:p>
    <w:p w:rsidR="00341767" w:rsidRDefault="00341767" w:rsidP="00341767">
      <w:pPr>
        <w:rPr>
          <w:color w:val="3366FF"/>
        </w:rPr>
      </w:pPr>
      <w:hyperlink r:id="rId5" w:history="1">
        <w:r w:rsidRPr="00341767">
          <w:rPr>
            <w:rStyle w:val="Hyperlink"/>
            <w:color w:val="3366FF"/>
          </w:rPr>
          <w:t>http://schemas.gov.sk/form/50349287.ConversionCertificateOfPaperToElectronicDocument/1.0</w:t>
        </w:r>
      </w:hyperlink>
    </w:p>
    <w:p w:rsidR="00341767" w:rsidRDefault="00341767" w:rsidP="00341767">
      <w:r w:rsidRPr="00341767">
        <w:rPr>
          <w:b/>
        </w:rPr>
        <w:t xml:space="preserve">Jazyk: </w:t>
      </w:r>
      <w:r w:rsidRPr="00341767">
        <w:t>SK</w:t>
      </w:r>
    </w:p>
    <w:p w:rsidR="00341767" w:rsidRDefault="00341767" w:rsidP="00341767">
      <w:r w:rsidRPr="00341767">
        <w:rPr>
          <w:b/>
        </w:rPr>
        <w:t xml:space="preserve">Názov: </w:t>
      </w:r>
      <w:r w:rsidRPr="00341767">
        <w:t>Osvedčovacia doložka zaručenej konverzie listinného dokumentu do elektronickej podoby</w:t>
      </w:r>
    </w:p>
    <w:p w:rsidR="00341767" w:rsidRDefault="00341767" w:rsidP="00341767">
      <w:pPr>
        <w:rPr>
          <w:b/>
        </w:rPr>
      </w:pPr>
      <w:r w:rsidRPr="00341767">
        <w:rPr>
          <w:b/>
        </w:rPr>
        <w:t xml:space="preserve">Poskytovateľ elektronického formulára: </w:t>
      </w:r>
    </w:p>
    <w:p w:rsidR="00341767" w:rsidRDefault="00341767" w:rsidP="00341767">
      <w:r w:rsidRPr="00341767">
        <w:rPr>
          <w:b/>
        </w:rPr>
        <w:t xml:space="preserve">Root element: </w:t>
      </w:r>
      <w:r w:rsidRPr="00341767">
        <w:t>ConversionCertificateOfPaperToElectronicDocument</w:t>
      </w:r>
    </w:p>
    <w:p w:rsidR="00341767" w:rsidRDefault="00341767">
      <w:r>
        <w:br w:type="page"/>
      </w:r>
    </w:p>
    <w:p w:rsidR="00341767" w:rsidRDefault="00341767" w:rsidP="00341767">
      <w:pPr>
        <w:pStyle w:val="Heading1"/>
        <w:spacing w:before="0" w:after="200"/>
        <w:rPr>
          <w:b/>
          <w:color w:val="auto"/>
        </w:rPr>
      </w:pPr>
      <w:bookmarkStart w:id="2" w:name="_Toc11685433"/>
      <w:r w:rsidRPr="00341767">
        <w:rPr>
          <w:b/>
          <w:color w:val="auto"/>
        </w:rPr>
        <w:lastRenderedPageBreak/>
        <w:t>2. Popis pravidiel k vyplňovaniu elektronického formulára</w:t>
      </w:r>
      <w:bookmarkEnd w:id="2"/>
    </w:p>
    <w:p w:rsidR="00341767" w:rsidRDefault="00341767" w:rsidP="00341767">
      <w:r w:rsidRPr="00341767">
        <w:t>- Zobrazenie návodu pre správne vyplnenie poľa je možné vyvolať stlačením alebo prejdenie kurzorom myši ponad ikonu „i“, ktorá sa nachádza v blízkosti poľa.</w:t>
      </w:r>
    </w:p>
    <w:p w:rsidR="00341767" w:rsidRDefault="00341767" w:rsidP="00341767">
      <w:r w:rsidRPr="0034176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41767" w:rsidRDefault="00341767" w:rsidP="00341767">
      <w:r w:rsidRPr="0034176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41767" w:rsidRDefault="00341767" w:rsidP="00341767">
      <w:r w:rsidRPr="0034176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41767" w:rsidRDefault="00341767">
      <w:r>
        <w:br w:type="page"/>
      </w:r>
    </w:p>
    <w:p w:rsidR="00341767" w:rsidRDefault="00341767" w:rsidP="00341767">
      <w:pPr>
        <w:pStyle w:val="Heading1"/>
        <w:spacing w:before="0" w:after="200"/>
        <w:rPr>
          <w:b/>
          <w:color w:val="auto"/>
          <w:sz w:val="30"/>
        </w:rPr>
      </w:pPr>
      <w:bookmarkStart w:id="3" w:name="_Toc11685434"/>
      <w:r w:rsidRPr="0034176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41767" w:rsidRDefault="00341767" w:rsidP="00341767">
      <w:pPr>
        <w:rPr>
          <w:color w:val="000000"/>
          <w:sz w:val="20"/>
        </w:rPr>
      </w:pPr>
      <w:hyperlink r:id="rId6" w:history="1">
        <w:r w:rsidRPr="00341767">
          <w:rPr>
            <w:rStyle w:val="Hyperlink"/>
            <w:sz w:val="20"/>
          </w:rPr>
          <w:t>1.1.1.ConversionCertificateOfPaperToElectronicDocument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7" w:history="1">
        <w:r w:rsidRPr="00341767">
          <w:rPr>
            <w:rStyle w:val="Hyperlink"/>
            <w:sz w:val="20"/>
          </w:rPr>
          <w:t>2.2.1.Názov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8" w:history="1">
        <w:r w:rsidRPr="00341767">
          <w:rPr>
            <w:rStyle w:val="Hyperlink"/>
            <w:sz w:val="20"/>
          </w:rPr>
          <w:t>2.3.1.Údaje o pôvodných dokumentoch v listinnej podobe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</w:t>
      </w:r>
      <w:hyperlink r:id="rId9" w:history="1">
        <w:r w:rsidRPr="00341767">
          <w:rPr>
            <w:rStyle w:val="Hyperlink"/>
            <w:sz w:val="20"/>
          </w:rPr>
          <w:t>3.4.1.Pôvodný dokument v listinnej podobe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0" w:history="1">
        <w:r w:rsidRPr="00341767">
          <w:rPr>
            <w:rStyle w:val="Hyperlink"/>
            <w:sz w:val="20"/>
          </w:rPr>
          <w:t>4.5.1.Formát papiera pôvodného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1" w:history="1">
        <w:r w:rsidRPr="00341767">
          <w:rPr>
            <w:rStyle w:val="Hyperlink"/>
            <w:sz w:val="20"/>
          </w:rPr>
          <w:t>4.5.2.Formát papiera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2" w:history="1">
        <w:r w:rsidRPr="00341767">
          <w:rPr>
            <w:rStyle w:val="Hyperlink"/>
            <w:sz w:val="20"/>
          </w:rPr>
          <w:t>4.5.3.Formát papiera hodnota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3" w:history="1">
        <w:r w:rsidRPr="00341767">
          <w:rPr>
            <w:rStyle w:val="Hyperlink"/>
            <w:sz w:val="20"/>
          </w:rPr>
          <w:t>4.5.4.Formát papiera - iný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4" w:history="1">
        <w:r w:rsidRPr="00341767">
          <w:rPr>
            <w:rStyle w:val="Hyperlink"/>
            <w:sz w:val="20"/>
          </w:rPr>
          <w:t>4.5.5.Počet listov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</w:t>
      </w:r>
      <w:hyperlink r:id="rId15" w:history="1">
        <w:r w:rsidRPr="00341767">
          <w:rPr>
            <w:rStyle w:val="Hyperlink"/>
            <w:sz w:val="20"/>
          </w:rPr>
          <w:t>4.6.1.Bezpečnostné prvky pôvodného dokumentu v listinnej podobe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16" w:history="1">
        <w:r w:rsidRPr="00341767">
          <w:rPr>
            <w:rStyle w:val="Hyperlink"/>
            <w:sz w:val="20"/>
          </w:rPr>
          <w:t>5.7.1.Bezpečnostný prvok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17" w:history="1">
        <w:r w:rsidRPr="00341767">
          <w:rPr>
            <w:rStyle w:val="Hyperlink"/>
            <w:sz w:val="20"/>
          </w:rPr>
          <w:t>5.7.2.Slovný opis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18" w:history="1">
        <w:r w:rsidRPr="00341767">
          <w:rPr>
            <w:rStyle w:val="Hyperlink"/>
            <w:sz w:val="20"/>
          </w:rPr>
          <w:t>5.7.3.Slovný opis hodnota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19" w:history="1">
        <w:r w:rsidRPr="00341767">
          <w:rPr>
            <w:rStyle w:val="Hyperlink"/>
            <w:sz w:val="20"/>
          </w:rPr>
          <w:t>5.7.4.Slovný opis - iný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20" w:history="1">
        <w:r w:rsidRPr="00341767">
          <w:rPr>
            <w:rStyle w:val="Hyperlink"/>
            <w:sz w:val="20"/>
          </w:rPr>
          <w:t>5.7.5.Výskyt na strane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21" w:history="1">
        <w:r w:rsidRPr="00341767">
          <w:rPr>
            <w:rStyle w:val="Hyperlink"/>
            <w:sz w:val="20"/>
          </w:rPr>
          <w:t>5.7.6.Výskyt na liste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22" w:history="1">
        <w:r w:rsidRPr="00341767">
          <w:rPr>
            <w:rStyle w:val="Hyperlink"/>
            <w:sz w:val="20"/>
          </w:rPr>
          <w:t>5.7.7.Miesto umiestnenia na strane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23" w:history="1">
        <w:r w:rsidRPr="00341767">
          <w:rPr>
            <w:rStyle w:val="Hyperlink"/>
            <w:sz w:val="20"/>
          </w:rPr>
          <w:t>5.7.8.Miesto umiestnenia na strane dokumentu hodnota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          </w:t>
      </w:r>
      <w:hyperlink r:id="rId24" w:history="1">
        <w:r w:rsidRPr="00341767">
          <w:rPr>
            <w:rStyle w:val="Hyperlink"/>
            <w:sz w:val="20"/>
          </w:rPr>
          <w:t>5.7.9.Výskyt na strane v novovzniknutom dokumente v elektronickej podobe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</w:t>
      </w:r>
      <w:hyperlink r:id="rId25" w:history="1">
        <w:r w:rsidRPr="00341767">
          <w:rPr>
            <w:rStyle w:val="Hyperlink"/>
            <w:sz w:val="20"/>
          </w:rPr>
          <w:t>3.7.2.Názov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</w:t>
      </w:r>
      <w:hyperlink r:id="rId26" w:history="1">
        <w:r w:rsidRPr="00341767">
          <w:rPr>
            <w:rStyle w:val="Hyperlink"/>
            <w:sz w:val="20"/>
          </w:rPr>
          <w:t>3.7.3.Počet listov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     </w:t>
      </w:r>
      <w:hyperlink r:id="rId27" w:history="1">
        <w:r w:rsidRPr="00341767">
          <w:rPr>
            <w:rStyle w:val="Hyperlink"/>
            <w:sz w:val="20"/>
          </w:rPr>
          <w:t>3.7.4.Počet neprázdnych strán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28" w:history="1">
        <w:r w:rsidRPr="00341767">
          <w:rPr>
            <w:rStyle w:val="Hyperlink"/>
            <w:sz w:val="20"/>
          </w:rPr>
          <w:t>2.8.1.Údaje novovzniknutého dokumentu v elektronickej podobe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29" w:history="1">
        <w:r w:rsidRPr="00341767">
          <w:rPr>
            <w:rStyle w:val="Hyperlink"/>
            <w:sz w:val="20"/>
          </w:rPr>
          <w:t>2.8.2.Názov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0" w:history="1">
        <w:r w:rsidRPr="00341767">
          <w:rPr>
            <w:rStyle w:val="Hyperlink"/>
            <w:sz w:val="20"/>
          </w:rPr>
          <w:t>2.8.3.Formát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1" w:history="1">
        <w:r w:rsidRPr="00341767">
          <w:rPr>
            <w:rStyle w:val="Hyperlink"/>
            <w:sz w:val="20"/>
          </w:rPr>
          <w:t>2.8.4.Formát dokumentu hodnota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2" w:history="1">
        <w:r w:rsidRPr="00341767">
          <w:rPr>
            <w:rStyle w:val="Hyperlink"/>
            <w:sz w:val="20"/>
          </w:rPr>
          <w:t>2.8.5.Formát dokumentu - iný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3" w:history="1">
        <w:r w:rsidRPr="00341767">
          <w:rPr>
            <w:rStyle w:val="Hyperlink"/>
            <w:sz w:val="20"/>
          </w:rPr>
          <w:t>2.8.6.Hodnota elektronického odtlačku dokumentu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4" w:history="1">
        <w:r w:rsidRPr="00341767">
          <w:rPr>
            <w:rStyle w:val="Hyperlink"/>
            <w:sz w:val="20"/>
          </w:rPr>
          <w:t>2.8.7.Funkcia použitá pre výpočet elektronického odtlačku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5" w:history="1">
        <w:r w:rsidRPr="00341767">
          <w:rPr>
            <w:rStyle w:val="Hyperlink"/>
            <w:sz w:val="20"/>
          </w:rPr>
          <w:t>2.8.8.Funkcia použitá pre výpočet elektronického odtlačku hodnota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6" w:history="1">
        <w:r w:rsidRPr="00341767">
          <w:rPr>
            <w:rStyle w:val="Hyperlink"/>
            <w:sz w:val="20"/>
          </w:rPr>
          <w:t>2.8.9.Funkcia použitá pre výpočet elektronického odtlačku - iný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7" w:history="1">
        <w:r w:rsidRPr="00341767">
          <w:rPr>
            <w:rStyle w:val="Hyperlink"/>
            <w:sz w:val="20"/>
          </w:rPr>
          <w:t>2.9.1.Údaje o zaručenej konverzii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lastRenderedPageBreak/>
        <w:t xml:space="preserve">     </w:t>
      </w:r>
      <w:hyperlink r:id="rId38" w:history="1">
        <w:r w:rsidRPr="00341767">
          <w:rPr>
            <w:rStyle w:val="Hyperlink"/>
            <w:sz w:val="20"/>
          </w:rPr>
          <w:t>2.9.2.Evidenčné číslo záznamu o zaručenej konverzii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39" w:history="1">
        <w:r w:rsidRPr="00341767">
          <w:rPr>
            <w:rStyle w:val="Hyperlink"/>
            <w:sz w:val="20"/>
          </w:rPr>
          <w:t>2.9.3.Dátum a čas vykonania zaručenej konverzie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0" w:history="1">
        <w:r w:rsidRPr="00341767">
          <w:rPr>
            <w:rStyle w:val="Hyperlink"/>
            <w:sz w:val="20"/>
          </w:rPr>
          <w:t>2.10.1.Zaručenú konverziu vykonal +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1" w:history="1">
        <w:r w:rsidRPr="00341767">
          <w:rPr>
            <w:rStyle w:val="Hyperlink"/>
            <w:sz w:val="20"/>
          </w:rPr>
          <w:t>2.10.2.IČO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2" w:history="1">
        <w:r w:rsidRPr="00341767">
          <w:rPr>
            <w:rStyle w:val="Hyperlink"/>
            <w:sz w:val="20"/>
          </w:rPr>
          <w:t>2.10.3.Názov právnickej osoby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3" w:history="1">
        <w:r w:rsidRPr="00341767">
          <w:rPr>
            <w:rStyle w:val="Hyperlink"/>
            <w:sz w:val="20"/>
          </w:rPr>
          <w:t>2.10.4.Meno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4" w:history="1">
        <w:r w:rsidRPr="00341767">
          <w:rPr>
            <w:rStyle w:val="Hyperlink"/>
            <w:sz w:val="20"/>
          </w:rPr>
          <w:t>2.10.5.Priezvisko</w:t>
        </w:r>
      </w:hyperlink>
    </w:p>
    <w:p w:rsidR="00341767" w:rsidRDefault="00341767" w:rsidP="00341767">
      <w:pPr>
        <w:rPr>
          <w:color w:val="000000"/>
          <w:sz w:val="20"/>
        </w:rPr>
      </w:pPr>
      <w:r w:rsidRPr="00341767">
        <w:rPr>
          <w:color w:val="000000"/>
          <w:sz w:val="20"/>
        </w:rPr>
        <w:t xml:space="preserve">     </w:t>
      </w:r>
      <w:hyperlink r:id="rId45" w:history="1">
        <w:r w:rsidRPr="00341767">
          <w:rPr>
            <w:rStyle w:val="Hyperlink"/>
            <w:sz w:val="20"/>
          </w:rPr>
          <w:t>2.10.6.Funkcia alebo pracovné zaradenie</w:t>
        </w:r>
      </w:hyperlink>
    </w:p>
    <w:p w:rsidR="00341767" w:rsidRDefault="0034176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lastRenderedPageBreak/>
        <w:t>Sekcia: 1.1.1.ConversionCertificateOfPaperToElectronicDocument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ConversionCertificateOfPaperToElectronicDocument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2.3.1.Údaje o pôvodných dokumentoch v listinnej podobe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pôvodných dokumentoch v listinnej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3.4.1.Pôvodný dokument v listinnej podobe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Pôvodný dokument v listinnej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3.7.2.Názov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3.7.3.Počet listov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listov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3.7.4.Počet neprázdnych strán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neprázdnych strán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4.5.1.Formát papiera pôvodného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 pôvodného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4.5.2.Formát papiera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4.5.3.Formát papiera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4.5.4.Formát papiera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papiera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4.5.5.Počet listov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listov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4.6.1.Bezpečnostné prvky pôvodného dokumentu v listinnej podobe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Bezpečnostné prvky pôvodného dokumentu v listinnej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5.7.1.Bezpečnostný prvok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prvok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5.7.2.Slovný opis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5.7.3.Slovný opis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5.7.4.Slovný opis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Slovný opis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5.7.5.Výskyt na strane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 na strane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5.7.6.Výskyt na liste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 na liste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5.7.7.Miesto umiestnenia na strane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umiestnenia na strane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5.7.8.Miesto umiestnenia na strane dokumentu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umiestnenia na strane dokumentu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5.7.9.Výskyt na strane v novovzniknutom dokumente v elektronickej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 na strane v novovzniknutom dokumente v elektronickej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2.8.1.Údaje novovzniknutého dokumentu v elektronickej podobe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novovzniknutého dokumentu v elektronickej podobe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2.8.2.Názov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2.8.3.Formát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Do poľa sa  udáva formát  novovzniknutého elektronického dokumentu. Identifikácia formátu dokumentu sa vykoná v súlade  s výnosom Ministerstva financií Slovenskej republiky č. 55/2014 o štandardoch pre informačné systémy verejnej správy §57d ods. 1.:- "PDF/A-1" - elektronický dokument vo formáte Portable Document Format vo verzii A-1 (PDF/A-1),- "PDF/A-2" - elektronický dokument vo formáte Portable Document Format vo verzii A-2 (PDF/A-2),- "PNG" - elektronický dokument vo formáte Portable Network Graphics (.png)- hodnoty pre ostatné formáty sa tvoria z obvyklej prípony použitého formátu alebo z obvyklej skratky názvu použitého </w:t>
            </w:r>
            <w:r>
              <w:rPr>
                <w:color w:val="000000"/>
                <w:sz w:val="26"/>
              </w:rPr>
              <w:lastRenderedPageBreak/>
              <w:t>formátu tak, aby bola identifikácia jednoznačná a nekonfliktná s inými formátmi v súlade s § 57d ods. 1 výnosu Ministerstva financií Slovenskej republiky č. 55/2014 Z. z. štandardoch pre informačné systémy verejnej správy. Ak je to technicky uskutočniteľné, uvádza sa aj číslo verzie príslušného formátu za jeho skratkou (napr. PDF 1.4). 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2.8.4.Formát dokumentu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dokumentu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2.8.5.Formát dokumentu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 dokumentu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Do poľa sa  udáva formát  novovzniknutého elektronického dokumentu. Identifikácia formátu dokumentu sa vykoná v súlade  s výnosom Ministerstva financií Slovenskej </w:t>
            </w:r>
            <w:r>
              <w:rPr>
                <w:color w:val="000000"/>
                <w:sz w:val="26"/>
              </w:rPr>
              <w:lastRenderedPageBreak/>
              <w:t>republiky č. 55/2014 o štandardoch pre informačné systémy verejnej správy §57d ods. 1.:- "PDF/A-1" - elektronický dokument vo formáte Portable Document Format vo verzii A-1 (PDF/A-1),- "PDF/A-2" - elektronický dokument vo formáte Portable Document Format vo verzii A-2 (PDF/A-2),- "PNG" - elektronický dokument vo formáte Portable Network Graphics (.png)- hodnoty pre ostatné formáty sa tvoria z obvyklej prípony použitého formátu alebo z obvyklej skratky názvu použitého formátu tak, aby bola identifikácia jednoznačná a nekonfliktná s inými formátmi v súlade s § 57d ods. 1 výnosu Ministerstva financií Slovenskej republiky č. 55/2014 Z. z. štandardoch pre informačné systémy verejnej správy. Ak je to technicky uskutočniteľné, uvádza sa aj číslo verzie príslušného formátu za jeho skratkou (napr. PDF 1.4). 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2.8.6.Hodnota elektronického odtlačku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elektronického odtlačku dokumentu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2.8.7.Funkcia použitá pre výpočet elektronického odtlačku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2.8.8.Funkcia použitá pre výpočet elektronického odtlačku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 hodnota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2.8.9.Funkcia použitá pre výpočet elektronického odtlačku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použitá pre výpočet elektronického odtlačku - iný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t>Sekcia: 2.9.1.Údaje o zaručenej konverzii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zaručenej konverzii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2.9.2.Evidenčné číslo záznamu o zaručenej konverzii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záznamu o zaručenej konverzii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2.9.3.Dátum a čas vykonania zaručenej konverzie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 čas vykonania zaručenej konverzie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DateTimePicker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spacing w:before="500"/>
        <w:rPr>
          <w:b/>
          <w:color w:val="000000"/>
          <w:sz w:val="26"/>
        </w:rPr>
      </w:pPr>
      <w:r w:rsidRPr="00341767">
        <w:rPr>
          <w:b/>
          <w:color w:val="000000"/>
          <w:sz w:val="26"/>
        </w:rPr>
        <w:lastRenderedPageBreak/>
        <w:t>Sekcia: 2.10.1.Zaručenú konverziu vykonal +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Zaručenú konverziu vykonal +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2.10.2.IČO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2.10.3.Názov právnickej osoby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právnickej osoby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2.10.4.Meno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2.10.5.Priezvisko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2.10.6.Funkcia alebo pracovné zaradenie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alebo pracovné zaradenie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color w:val="000000"/>
                <w:sz w:val="26"/>
              </w:rPr>
            </w:pPr>
          </w:p>
        </w:tc>
      </w:tr>
    </w:tbl>
    <w:p w:rsidR="00341767" w:rsidRDefault="00341767" w:rsidP="00341767">
      <w:pPr>
        <w:rPr>
          <w:color w:val="000000"/>
          <w:sz w:val="26"/>
        </w:rPr>
      </w:pPr>
    </w:p>
    <w:p w:rsidR="00341767" w:rsidRDefault="0034176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41767" w:rsidRDefault="00341767" w:rsidP="00341767">
      <w:pPr>
        <w:pStyle w:val="Heading1"/>
        <w:spacing w:before="0" w:after="200"/>
        <w:rPr>
          <w:b/>
          <w:color w:val="auto"/>
        </w:rPr>
      </w:pPr>
      <w:bookmarkStart w:id="4" w:name="_Toc11685435"/>
      <w:r w:rsidRPr="00341767">
        <w:rPr>
          <w:b/>
          <w:color w:val="auto"/>
        </w:rPr>
        <w:lastRenderedPageBreak/>
        <w:t>4. Pravidlá</w:t>
      </w:r>
      <w:bookmarkEnd w:id="4"/>
    </w:p>
    <w:p w:rsidR="00341767" w:rsidRDefault="00341767" w:rsidP="00341767">
      <w:pPr>
        <w:spacing w:before="500"/>
        <w:rPr>
          <w:sz w:val="26"/>
        </w:rPr>
      </w:pPr>
      <w:r w:rsidRPr="00341767">
        <w:rPr>
          <w:b/>
          <w:sz w:val="26"/>
        </w:rPr>
        <w:t xml:space="preserve">Podmienené pravidlo: </w:t>
      </w:r>
      <w:r w:rsidRPr="00341767">
        <w:rPr>
          <w:sz w:val="26"/>
        </w:rPr>
        <w:t>PravidloZobrazeniaIne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41767" w:rsidRDefault="00341767" w:rsidP="0034176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41767" w:rsidRDefault="00341767" w:rsidP="00341767">
            <w:pPr>
              <w:rPr>
                <w:sz w:val="26"/>
              </w:rPr>
            </w:pPr>
            <w:r>
              <w:rPr>
                <w:sz w:val="26"/>
              </w:rPr>
              <w:t>PravidloZobrazeniaIne</w:t>
            </w:r>
          </w:p>
        </w:tc>
      </w:tr>
      <w:tr w:rsidR="00341767" w:rsidTr="00341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41767" w:rsidRDefault="00341767" w:rsidP="0034176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41767" w:rsidRDefault="00341767" w:rsidP="00341767">
            <w:pPr>
              <w:rPr>
                <w:sz w:val="26"/>
              </w:rPr>
            </w:pPr>
          </w:p>
        </w:tc>
      </w:tr>
    </w:tbl>
    <w:p w:rsidR="00341767" w:rsidRDefault="00341767" w:rsidP="00341767">
      <w:pPr>
        <w:rPr>
          <w:sz w:val="26"/>
        </w:rPr>
      </w:pPr>
    </w:p>
    <w:p w:rsidR="00341767" w:rsidRDefault="00341767">
      <w:pPr>
        <w:rPr>
          <w:sz w:val="26"/>
        </w:rPr>
      </w:pPr>
      <w:r>
        <w:rPr>
          <w:sz w:val="26"/>
        </w:rPr>
        <w:br w:type="page"/>
      </w:r>
    </w:p>
    <w:p w:rsidR="00341767" w:rsidRDefault="00341767" w:rsidP="00341767">
      <w:pPr>
        <w:pStyle w:val="Heading1"/>
        <w:spacing w:before="0" w:after="200"/>
        <w:rPr>
          <w:b/>
          <w:color w:val="auto"/>
        </w:rPr>
      </w:pPr>
      <w:bookmarkStart w:id="5" w:name="_Toc11685436"/>
      <w:r w:rsidRPr="00341767">
        <w:rPr>
          <w:b/>
          <w:color w:val="auto"/>
        </w:rPr>
        <w:lastRenderedPageBreak/>
        <w:t>5. Technologické štandardy</w:t>
      </w:r>
      <w:bookmarkEnd w:id="5"/>
    </w:p>
    <w:p w:rsidR="00341767" w:rsidRDefault="00341767" w:rsidP="00341767">
      <w:r w:rsidRPr="00341767">
        <w:rPr>
          <w:b/>
        </w:rPr>
        <w:t xml:space="preserve">Názov: </w:t>
      </w:r>
      <w:r w:rsidRPr="00341767">
        <w:t>Apache FOP</w:t>
      </w:r>
    </w:p>
    <w:p w:rsidR="00341767" w:rsidRDefault="00341767" w:rsidP="00341767">
      <w:r w:rsidRPr="00341767">
        <w:rPr>
          <w:b/>
        </w:rPr>
        <w:t xml:space="preserve">Výrobca: </w:t>
      </w:r>
      <w:r w:rsidRPr="00341767">
        <w:t>Apache Software Foundation</w:t>
      </w:r>
    </w:p>
    <w:p w:rsidR="00341767" w:rsidRDefault="00341767" w:rsidP="00341767">
      <w:pPr>
        <w:rPr>
          <w:color w:val="3366FF"/>
        </w:rPr>
      </w:pPr>
      <w:r w:rsidRPr="00341767">
        <w:rPr>
          <w:b/>
        </w:rPr>
        <w:t xml:space="preserve">URL: </w:t>
      </w:r>
      <w:hyperlink r:id="rId46" w:history="1">
        <w:r w:rsidRPr="00341767">
          <w:rPr>
            <w:rStyle w:val="Hyperlink"/>
          </w:rPr>
          <w:t>https://xmlgraphics.apache.org/fop/</w:t>
        </w:r>
      </w:hyperlink>
    </w:p>
    <w:p w:rsidR="00341767" w:rsidRDefault="00341767" w:rsidP="00341767">
      <w:r w:rsidRPr="00341767">
        <w:rPr>
          <w:b/>
        </w:rPr>
        <w:t xml:space="preserve">Verzia softvéru: </w:t>
      </w:r>
      <w:r w:rsidRPr="00341767">
        <w:t>1.1</w:t>
      </w:r>
    </w:p>
    <w:p w:rsidR="00341767" w:rsidRPr="00341767" w:rsidRDefault="00341767" w:rsidP="00341767"/>
    <w:sectPr w:rsidR="00341767" w:rsidRPr="0034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7"/>
    <w:rsid w:val="00341767"/>
    <w:rsid w:val="003E5F20"/>
    <w:rsid w:val="008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4A13-EECC-4F95-B372-85E9AEA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4176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417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5.4.Form&#225;t papiera - in&#253;" TargetMode="External"/><Relationship Id="rId18" Type="http://schemas.openxmlformats.org/officeDocument/2006/relationships/hyperlink" Target="#Pole: 5.7.3.Slovn&#253; opis hodnota" TargetMode="External"/><Relationship Id="rId26" Type="http://schemas.openxmlformats.org/officeDocument/2006/relationships/hyperlink" Target="#Pole: 3.7.3.Po&#269;et listov" TargetMode="External"/><Relationship Id="rId39" Type="http://schemas.openxmlformats.org/officeDocument/2006/relationships/hyperlink" Target="#Pole: 2.9.3.D&#225;tum a &#269;as vykonania zaru&#269;enej konverzie" TargetMode="External"/><Relationship Id="rId21" Type="http://schemas.openxmlformats.org/officeDocument/2006/relationships/hyperlink" Target="#Pole: 5.7.6.V&#253;skyt na liste" TargetMode="External"/><Relationship Id="rId34" Type="http://schemas.openxmlformats.org/officeDocument/2006/relationships/hyperlink" Target="#Pole: 2.8.7.Funkcia pou&#382;it&#225; pre v&#253;po&#269;et elektronick&#233;ho odtla&#269;ku" TargetMode="External"/><Relationship Id="rId42" Type="http://schemas.openxmlformats.org/officeDocument/2006/relationships/hyperlink" Target="#Pole: 2.10.3.N&#225;zov pr&#225;vnickej osoby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Bezpe&#269;nostn&#253; prvok" TargetMode="External"/><Relationship Id="rId29" Type="http://schemas.openxmlformats.org/officeDocument/2006/relationships/hyperlink" Target="#Pole: 2.8.2.N&#225;zov dokumentu" TargetMode="External"/><Relationship Id="rId11" Type="http://schemas.openxmlformats.org/officeDocument/2006/relationships/hyperlink" Target="#Pole: 4.5.2.Form&#225;t papiera" TargetMode="External"/><Relationship Id="rId24" Type="http://schemas.openxmlformats.org/officeDocument/2006/relationships/hyperlink" Target="#Pole: 5.7.9.V&#253;skyt na strane v novovzniknutom dokumente v elektronickej podobe" TargetMode="External"/><Relationship Id="rId32" Type="http://schemas.openxmlformats.org/officeDocument/2006/relationships/hyperlink" Target="#Pole: 2.8.5.Form&#225;t dokumentu - in&#253;" TargetMode="External"/><Relationship Id="rId37" Type="http://schemas.openxmlformats.org/officeDocument/2006/relationships/hyperlink" Target="#Sekcia: 2.9.1.&#218;daje o zaru&#269;enej konverzii" TargetMode="External"/><Relationship Id="rId40" Type="http://schemas.openxmlformats.org/officeDocument/2006/relationships/hyperlink" Target="#Sekcia: 2.10.1.Zaru&#269;en&#250; konverziu vykonal +" TargetMode="External"/><Relationship Id="rId45" Type="http://schemas.openxmlformats.org/officeDocument/2006/relationships/hyperlink" Target="#Pole: 2.10.6.Funkcia alebo pracovn&#233; zaradenie" TargetMode="External"/><Relationship Id="rId5" Type="http://schemas.openxmlformats.org/officeDocument/2006/relationships/hyperlink" Target="http://schemas.gov.sk/form/50349287.ConversionCertificateOfPaperToElectronicDocument/1.0" TargetMode="External"/><Relationship Id="rId15" Type="http://schemas.openxmlformats.org/officeDocument/2006/relationships/hyperlink" Target="#Sekcia: 4.6.1.Bezpe&#269;nostn&#233; prvky p&#244;vodn&#233;ho dokumentu v listinnej podobe" TargetMode="External"/><Relationship Id="rId23" Type="http://schemas.openxmlformats.org/officeDocument/2006/relationships/hyperlink" Target="#Pole: 5.7.8.Miesto umiestnenia na strane dokumentu hodnota" TargetMode="External"/><Relationship Id="rId28" Type="http://schemas.openxmlformats.org/officeDocument/2006/relationships/hyperlink" Target="#Sekcia: 2.8.1.&#218;daje novovzniknut&#233;ho dokumentu v elektronickej podobe" TargetMode="External"/><Relationship Id="rId36" Type="http://schemas.openxmlformats.org/officeDocument/2006/relationships/hyperlink" Target="#Pole: 2.8.9.Funkcia pou&#382;it&#225; pre v&#253;po&#269;et elektronick&#233;ho odtla&#269;ku - in&#253;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4.5.1.Form&#225;t papiera p&#244;vodn&#233;ho dokumentu" TargetMode="External"/><Relationship Id="rId19" Type="http://schemas.openxmlformats.org/officeDocument/2006/relationships/hyperlink" Target="#Pole: 5.7.4.Slovn&#253; opis - in&#253;" TargetMode="External"/><Relationship Id="rId31" Type="http://schemas.openxmlformats.org/officeDocument/2006/relationships/hyperlink" Target="#Pole: 2.8.4.Form&#225;t dokumentu hodnota" TargetMode="External"/><Relationship Id="rId44" Type="http://schemas.openxmlformats.org/officeDocument/2006/relationships/hyperlink" Target="#Pole: 2.10.5.Priezvisko" TargetMode="External"/><Relationship Id="rId4" Type="http://schemas.openxmlformats.org/officeDocument/2006/relationships/hyperlink" Target="http://data.gov.sk/doc/eform/50349287.ConversionCertificateOfPaperToElectronicDocument/1.0" TargetMode="External"/><Relationship Id="rId9" Type="http://schemas.openxmlformats.org/officeDocument/2006/relationships/hyperlink" Target="#Sekcia: 3.4.1.P&#244;vodn&#253; dokument v listinnej podobe" TargetMode="External"/><Relationship Id="rId14" Type="http://schemas.openxmlformats.org/officeDocument/2006/relationships/hyperlink" Target="#Pole: 4.5.5.Po&#269;et listov" TargetMode="External"/><Relationship Id="rId22" Type="http://schemas.openxmlformats.org/officeDocument/2006/relationships/hyperlink" Target="#Pole: 5.7.7.Miesto umiestnenia na strane dokumentu" TargetMode="External"/><Relationship Id="rId27" Type="http://schemas.openxmlformats.org/officeDocument/2006/relationships/hyperlink" Target="#Pole: 3.7.4.Po&#269;et nepr&#225;zdnych str&#225;n" TargetMode="External"/><Relationship Id="rId30" Type="http://schemas.openxmlformats.org/officeDocument/2006/relationships/hyperlink" Target="#Pole: 2.8.3.Form&#225;t dokumentu" TargetMode="External"/><Relationship Id="rId35" Type="http://schemas.openxmlformats.org/officeDocument/2006/relationships/hyperlink" Target="#Pole: 2.8.8.Funkcia pou&#382;it&#225; pre v&#253;po&#269;et elektronick&#233;ho odtla&#269;ku hodnota" TargetMode="External"/><Relationship Id="rId43" Type="http://schemas.openxmlformats.org/officeDocument/2006/relationships/hyperlink" Target="#Pole: 2.10.4.Meno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3.1.&#218;daje o p&#244;vodn&#253;ch dokumentoch v listinnej podobe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Pole: 4.5.3.Form&#225;t papiera hodnota" TargetMode="External"/><Relationship Id="rId17" Type="http://schemas.openxmlformats.org/officeDocument/2006/relationships/hyperlink" Target="#Pole: 5.7.2.Slovn&#253; opis" TargetMode="External"/><Relationship Id="rId25" Type="http://schemas.openxmlformats.org/officeDocument/2006/relationships/hyperlink" Target="#Pole: 3.7.2.N&#225;zov dokumentu" TargetMode="External"/><Relationship Id="rId33" Type="http://schemas.openxmlformats.org/officeDocument/2006/relationships/hyperlink" Target="#Pole: 2.8.6.Hodnota elektronick&#233;ho odtla&#269;ku dokumentu" TargetMode="External"/><Relationship Id="rId38" Type="http://schemas.openxmlformats.org/officeDocument/2006/relationships/hyperlink" Target="#Pole: 2.9.2.Eviden&#269;n&#233; &#269;&#237;slo z&#225;znamu o zaru&#269;enej konverzii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5.7.5.V&#253;skyt na strane" TargetMode="External"/><Relationship Id="rId41" Type="http://schemas.openxmlformats.org/officeDocument/2006/relationships/hyperlink" Target="#Pole: 2.10.2.I&#268;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ConversionCertificateOfPaperToElectronic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61031E6-3EF2-43B3-9CA0-928AC247D132}"/>
</file>

<file path=customXml/itemProps2.xml><?xml version="1.0" encoding="utf-8"?>
<ds:datastoreItem xmlns:ds="http://schemas.openxmlformats.org/officeDocument/2006/customXml" ds:itemID="{AD8F25F7-F43B-4E7A-A5A0-2F6D95144E36}"/>
</file>

<file path=customXml/itemProps3.xml><?xml version="1.0" encoding="utf-8"?>
<ds:datastoreItem xmlns:ds="http://schemas.openxmlformats.org/officeDocument/2006/customXml" ds:itemID="{0A4B5DBF-22F4-4C84-BBD0-ABA053CB6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2379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Lubos</dc:creator>
  <cp:keywords/>
  <dc:description/>
  <cp:lastModifiedBy>Oravec Lubos</cp:lastModifiedBy>
  <cp:revision>1</cp:revision>
  <dcterms:created xsi:type="dcterms:W3CDTF">2019-06-17T15:36:00Z</dcterms:created>
  <dcterms:modified xsi:type="dcterms:W3CDTF">2019-06-17T15:36:00Z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